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89" w:rsidRDefault="006E0289" w:rsidP="006E0289">
      <w:pPr>
        <w:ind w:left="567"/>
        <w:jc w:val="center"/>
      </w:pPr>
      <w:r w:rsidRPr="006E0289">
        <w:t xml:space="preserve"> </w:t>
      </w:r>
      <w:r>
        <w:t>Российская Федерация</w:t>
      </w:r>
    </w:p>
    <w:p w:rsidR="006E0289" w:rsidRDefault="006E0289" w:rsidP="006E0289">
      <w:pPr>
        <w:ind w:left="567"/>
        <w:jc w:val="center"/>
      </w:pPr>
      <w:r>
        <w:t>Республика Хакасия</w:t>
      </w:r>
    </w:p>
    <w:p w:rsidR="006E0289" w:rsidRDefault="006E0289" w:rsidP="006E0289">
      <w:pPr>
        <w:ind w:left="567"/>
        <w:jc w:val="center"/>
      </w:pPr>
      <w:r>
        <w:t>Совет депутатов Новороссийского сельсовета</w:t>
      </w:r>
    </w:p>
    <w:p w:rsidR="006E0289" w:rsidRDefault="006E0289" w:rsidP="006E0289">
      <w:pPr>
        <w:ind w:left="567"/>
        <w:jc w:val="center"/>
      </w:pPr>
    </w:p>
    <w:p w:rsidR="006E0289" w:rsidRDefault="006E0289" w:rsidP="006E0289">
      <w:pPr>
        <w:ind w:left="567"/>
        <w:jc w:val="center"/>
      </w:pPr>
      <w:r>
        <w:t>РЕШЕНИЕ</w:t>
      </w:r>
    </w:p>
    <w:p w:rsidR="006E0289" w:rsidRDefault="006E0289" w:rsidP="006E0289">
      <w:pPr>
        <w:ind w:left="567"/>
        <w:jc w:val="center"/>
      </w:pPr>
    </w:p>
    <w:p w:rsidR="006E0289" w:rsidRDefault="006E0289" w:rsidP="006E0289">
      <w:pPr>
        <w:pStyle w:val="1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09.06.2014 г.                                                                                                       № 29 </w:t>
      </w:r>
    </w:p>
    <w:p w:rsidR="006E0289" w:rsidRDefault="006E0289" w:rsidP="006E0289">
      <w:pPr>
        <w:ind w:left="567"/>
        <w:jc w:val="center"/>
      </w:pPr>
      <w:r>
        <w:t>с. Новороссийское</w:t>
      </w:r>
    </w:p>
    <w:p w:rsidR="006E0289" w:rsidRPr="006E0289" w:rsidRDefault="006E0289" w:rsidP="006E0289">
      <w:pPr>
        <w:ind w:left="567" w:firstLine="709"/>
      </w:pPr>
      <w:r w:rsidRPr="006E0289">
        <w:t xml:space="preserve">              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4652"/>
        <w:gridCol w:w="5413"/>
      </w:tblGrid>
      <w:tr w:rsidR="006E0289" w:rsidRPr="006E0289" w:rsidTr="006E0289">
        <w:trPr>
          <w:gridAfter w:val="1"/>
          <w:wAfter w:w="5413" w:type="dxa"/>
          <w:trHeight w:val="1276"/>
        </w:trPr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Об утверждении Положения о бюджетном устройстве, бюджетном процессе и финансовом контроле в администрации </w:t>
            </w:r>
            <w:r>
              <w:t>Новороссийского</w:t>
            </w:r>
            <w:r w:rsidRPr="006E0289">
              <w:t xml:space="preserve"> сельсовета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</w:tc>
      </w:tr>
      <w:tr w:rsidR="006E0289" w:rsidRPr="006E0289" w:rsidTr="006E0289">
        <w:trPr>
          <w:gridBefore w:val="1"/>
          <w:wBefore w:w="283" w:type="dxa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0289" w:rsidRDefault="006E0289" w:rsidP="006E0289">
            <w:pPr>
              <w:tabs>
                <w:tab w:val="left" w:pos="0"/>
              </w:tabs>
              <w:ind w:left="567" w:firstLine="709"/>
              <w:jc w:val="both"/>
            </w:pPr>
            <w:r w:rsidRPr="006E0289">
              <w:t xml:space="preserve">       Руководствуясь Бюджетным </w:t>
            </w:r>
            <w:hyperlink r:id="rId4" w:history="1">
              <w:r w:rsidRPr="006E0289">
                <w:rPr>
                  <w:rStyle w:val="a3"/>
                </w:rPr>
                <w:t>кодексом</w:t>
              </w:r>
            </w:hyperlink>
            <w:r w:rsidRPr="006E0289">
              <w:t xml:space="preserve"> Российской Федерации, </w:t>
            </w:r>
            <w:hyperlink r:id="rId5" w:history="1">
              <w:r w:rsidRPr="006E0289">
                <w:rPr>
                  <w:rStyle w:val="a3"/>
                </w:rPr>
                <w:t>Законом</w:t>
              </w:r>
            </w:hyperlink>
            <w:r w:rsidRPr="006E0289">
              <w:t xml:space="preserve"> Республики Хакасия от 7 декабря 2007 года № 93-ЗРХ «О бюджетном процессе и межбюджетных отношениях в Республике Хакасия», Уставом муниципального образования </w:t>
            </w:r>
            <w:r>
              <w:t>Новороссийский</w:t>
            </w:r>
            <w:r w:rsidRPr="006E0289">
              <w:t xml:space="preserve"> сельсовет, Совет депутатов </w:t>
            </w:r>
            <w:r>
              <w:t>Новороссийского</w:t>
            </w:r>
            <w:r w:rsidRPr="006E0289">
              <w:t xml:space="preserve"> сельсовета</w:t>
            </w:r>
          </w:p>
          <w:p w:rsidR="006E0289" w:rsidRPr="006E0289" w:rsidRDefault="006E0289" w:rsidP="006E0289">
            <w:pPr>
              <w:tabs>
                <w:tab w:val="left" w:pos="0"/>
              </w:tabs>
              <w:ind w:left="567" w:firstLine="709"/>
              <w:jc w:val="both"/>
            </w:pPr>
          </w:p>
          <w:p w:rsidR="006E0289" w:rsidRDefault="006E0289" w:rsidP="006E0289">
            <w:pPr>
              <w:ind w:left="567" w:firstLine="709"/>
              <w:jc w:val="center"/>
            </w:pPr>
            <w:r w:rsidRPr="006E0289">
              <w:t>РЕШИЛ:</w:t>
            </w:r>
          </w:p>
          <w:p w:rsidR="006E0289" w:rsidRPr="006E0289" w:rsidRDefault="006E0289" w:rsidP="006E0289">
            <w:pPr>
              <w:ind w:left="567" w:firstLine="709"/>
              <w:jc w:val="center"/>
            </w:pP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1.    Утвердить Положение «О бюджетном устройстве, бюджетном процессе и финансовом контроле в  администрации </w:t>
            </w:r>
            <w:r w:rsidR="006356E6">
              <w:t>Новороссийского</w:t>
            </w:r>
            <w:r w:rsidRPr="006E0289">
              <w:t xml:space="preserve"> сельсовета» согласно приложению к настоящему Решению.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 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2.    Признать утратившим силу: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    - решение Совета депутатов </w:t>
            </w:r>
            <w:r w:rsidR="006356E6">
              <w:t>Новороссийского</w:t>
            </w:r>
            <w:r w:rsidRPr="006E0289">
              <w:t xml:space="preserve"> сельсовета от </w:t>
            </w:r>
            <w:r w:rsidR="006356E6">
              <w:t>24.08</w:t>
            </w:r>
            <w:r w:rsidRPr="006E0289">
              <w:t>.200</w:t>
            </w:r>
            <w:r w:rsidR="006356E6">
              <w:t>6</w:t>
            </w:r>
            <w:r w:rsidRPr="006E0289">
              <w:t xml:space="preserve"> № </w:t>
            </w:r>
            <w:r w:rsidR="006356E6">
              <w:t>49</w:t>
            </w:r>
            <w:r w:rsidRPr="006E0289">
              <w:t xml:space="preserve"> «О</w:t>
            </w:r>
            <w:r w:rsidR="006356E6">
              <w:t>б утверждении Положения о</w:t>
            </w:r>
            <w:r w:rsidRPr="006E0289">
              <w:t xml:space="preserve"> бюджетном </w:t>
            </w:r>
            <w:r w:rsidR="006356E6">
              <w:t xml:space="preserve">устройстве и бюджетном </w:t>
            </w:r>
            <w:r w:rsidRPr="006E0289">
              <w:t xml:space="preserve">процессе в муниципальном образовании </w:t>
            </w:r>
            <w:r w:rsidR="006356E6">
              <w:t>Новороссийский</w:t>
            </w:r>
            <w:r w:rsidRPr="006E0289">
              <w:t xml:space="preserve"> сельсовет (с изменениями от </w:t>
            </w:r>
            <w:r w:rsidR="006356E6">
              <w:t>10.03</w:t>
            </w:r>
            <w:r w:rsidRPr="006E0289">
              <w:t>.20</w:t>
            </w:r>
            <w:r w:rsidR="006356E6">
              <w:t>09 № 5</w:t>
            </w:r>
            <w:r w:rsidRPr="006E0289">
              <w:t>)</w:t>
            </w:r>
            <w:r w:rsidR="006356E6">
              <w:t>.</w:t>
            </w:r>
            <w:r w:rsidRPr="006E0289">
              <w:t xml:space="preserve">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 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3.    Настоящее Решение вступает в силу со дня его официального опубликования (обнародования).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 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bookmarkStart w:id="0" w:name="Par1"/>
            <w:bookmarkEnd w:id="0"/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Глава  </w:t>
            </w:r>
            <w:r w:rsidR="006356E6">
              <w:t>Новороссийского</w:t>
            </w:r>
            <w:r w:rsidRPr="006E0289">
              <w:t xml:space="preserve"> сельсовета                                             </w:t>
            </w:r>
            <w:r w:rsidR="006356E6">
              <w:t xml:space="preserve">О.В. </w:t>
            </w:r>
            <w:proofErr w:type="spellStart"/>
            <w:r w:rsidR="006356E6">
              <w:t>Абаринова</w:t>
            </w:r>
            <w:proofErr w:type="spellEnd"/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Default="006E0289" w:rsidP="006356E6">
            <w:pPr>
              <w:jc w:val="both"/>
            </w:pPr>
          </w:p>
          <w:p w:rsidR="006356E6" w:rsidRDefault="006356E6" w:rsidP="006356E6">
            <w:pPr>
              <w:jc w:val="both"/>
            </w:pPr>
          </w:p>
          <w:p w:rsidR="006E0289" w:rsidRDefault="006E0289" w:rsidP="007D53C5">
            <w:pPr>
              <w:jc w:val="both"/>
            </w:pPr>
          </w:p>
          <w:p w:rsidR="007D53C5" w:rsidRPr="006E0289" w:rsidRDefault="007D53C5" w:rsidP="007D53C5">
            <w:pPr>
              <w:jc w:val="both"/>
            </w:pPr>
          </w:p>
          <w:p w:rsidR="006E0289" w:rsidRPr="006E0289" w:rsidRDefault="006E0289" w:rsidP="006E0289">
            <w:pPr>
              <w:ind w:left="567" w:firstLine="709"/>
              <w:jc w:val="right"/>
            </w:pPr>
            <w:r w:rsidRPr="006E0289">
              <w:lastRenderedPageBreak/>
              <w:t xml:space="preserve">Приложение к решению </w:t>
            </w:r>
          </w:p>
          <w:p w:rsidR="006E0289" w:rsidRPr="006E0289" w:rsidRDefault="006E0289" w:rsidP="006E0289">
            <w:pPr>
              <w:ind w:left="567" w:firstLine="709"/>
              <w:jc w:val="right"/>
            </w:pPr>
            <w:r w:rsidRPr="006E0289">
              <w:t xml:space="preserve">Совету депутатов </w:t>
            </w:r>
            <w:r w:rsidR="00314C65">
              <w:t>Новороссийского</w:t>
            </w:r>
            <w:r w:rsidRPr="006E0289">
              <w:t xml:space="preserve"> сельсовета</w:t>
            </w:r>
          </w:p>
          <w:p w:rsidR="006E0289" w:rsidRPr="006E0289" w:rsidRDefault="006E0289" w:rsidP="006E0289">
            <w:pPr>
              <w:ind w:left="567" w:firstLine="709"/>
              <w:jc w:val="right"/>
            </w:pPr>
            <w:r w:rsidRPr="006E0289">
              <w:t xml:space="preserve">от </w:t>
            </w:r>
            <w:r w:rsidR="008779CE">
              <w:t>09</w:t>
            </w:r>
            <w:r w:rsidRPr="006E0289">
              <w:t>.06. 2014 № </w:t>
            </w:r>
            <w:r w:rsidR="008779CE">
              <w:t>29</w:t>
            </w:r>
            <w:r w:rsidRPr="006E0289">
              <w:t xml:space="preserve">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bookmarkStart w:id="1" w:name="Par35"/>
            <w:bookmarkEnd w:id="1"/>
            <w:r w:rsidRPr="006E0289">
              <w:t xml:space="preserve"> 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                                                                          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</w:p>
          <w:p w:rsidR="006E0289" w:rsidRPr="006E0289" w:rsidRDefault="006E0289" w:rsidP="006E0289">
            <w:pPr>
              <w:ind w:left="567" w:firstLine="709"/>
              <w:jc w:val="center"/>
              <w:rPr>
                <w:b/>
              </w:rPr>
            </w:pPr>
            <w:r w:rsidRPr="006E0289">
              <w:rPr>
                <w:b/>
              </w:rPr>
              <w:t>ПОЛОЖЕНИЕ</w:t>
            </w:r>
          </w:p>
          <w:p w:rsidR="006E0289" w:rsidRPr="006E0289" w:rsidRDefault="006E0289" w:rsidP="006E0289">
            <w:pPr>
              <w:ind w:left="567" w:firstLine="709"/>
              <w:jc w:val="center"/>
              <w:rPr>
                <w:b/>
              </w:rPr>
            </w:pPr>
            <w:r w:rsidRPr="006E0289">
              <w:rPr>
                <w:b/>
              </w:rPr>
              <w:t>«О БЮДЖЕТНОМ УСТРОЙСТВЕ, БЮДЖЕТНОМ ПРОЦЕССЕ</w:t>
            </w:r>
          </w:p>
          <w:p w:rsidR="006E0289" w:rsidRPr="006E0289" w:rsidRDefault="006E0289" w:rsidP="006E0289">
            <w:pPr>
              <w:ind w:left="567" w:firstLine="709"/>
              <w:jc w:val="center"/>
              <w:rPr>
                <w:b/>
              </w:rPr>
            </w:pPr>
            <w:r w:rsidRPr="006E0289">
              <w:rPr>
                <w:b/>
              </w:rPr>
              <w:t xml:space="preserve">И ФИНАНСОВОМ </w:t>
            </w:r>
            <w:proofErr w:type="gramStart"/>
            <w:r w:rsidRPr="006E0289">
              <w:rPr>
                <w:b/>
              </w:rPr>
              <w:t>КОНТРОЛЕ</w:t>
            </w:r>
            <w:proofErr w:type="gramEnd"/>
            <w:r w:rsidRPr="006E0289">
              <w:rPr>
                <w:b/>
              </w:rPr>
              <w:t xml:space="preserve"> </w:t>
            </w:r>
          </w:p>
          <w:p w:rsidR="006E0289" w:rsidRPr="006E0289" w:rsidRDefault="006E0289" w:rsidP="006E0289">
            <w:pPr>
              <w:ind w:left="567" w:firstLine="709"/>
              <w:jc w:val="center"/>
              <w:rPr>
                <w:b/>
              </w:rPr>
            </w:pPr>
            <w:r w:rsidRPr="006E0289">
              <w:rPr>
                <w:b/>
              </w:rPr>
              <w:t xml:space="preserve">В АДМИНИСТРАЦИИ </w:t>
            </w:r>
            <w:r w:rsidR="008779CE">
              <w:rPr>
                <w:b/>
              </w:rPr>
              <w:t>НОВОРОССИЙСКОГО</w:t>
            </w:r>
            <w:r w:rsidRPr="006E0289">
              <w:rPr>
                <w:b/>
              </w:rPr>
              <w:t xml:space="preserve"> СЕЛЬСОВЕТА»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 xml:space="preserve">  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 xml:space="preserve"> 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         Настоящее Положение регламентирует деятельность участников бюджетного процесса по составлению, рассмотрению и утверждению проекта бюджета муниципального образования </w:t>
            </w:r>
            <w:r w:rsidR="00E80CEF">
              <w:t>Новороссийский</w:t>
            </w:r>
            <w:r w:rsidRPr="006E0289">
              <w:t xml:space="preserve"> сельсовет, исполнению бюджета муниципального образования </w:t>
            </w:r>
            <w:r w:rsidR="00E80CEF">
              <w:t>Новороссийский</w:t>
            </w:r>
            <w:r w:rsidRPr="006E0289">
              <w:t xml:space="preserve"> сельсовет, утверждению отчета об исполнении бюджета, осуществлению муниципального финансового </w:t>
            </w:r>
            <w:proofErr w:type="gramStart"/>
            <w:r w:rsidRPr="006E0289">
              <w:t>контроля за</w:t>
            </w:r>
            <w:proofErr w:type="gramEnd"/>
            <w:r w:rsidRPr="006E0289">
              <w:t xml:space="preserve"> его исполнением, регламентирует иные вопросы, отнесенные к компетенции органов местного самоуправления в области регулирования бюджетных правоотношений.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Настоящее Положение разработано в соответствии с действующим законодательством Российской Федерации и Республики Хакасия, Уставом муниципального образования </w:t>
            </w:r>
            <w:r w:rsidR="00E80CEF">
              <w:t>Новороссийский</w:t>
            </w:r>
            <w:r w:rsidRPr="006E0289">
              <w:t xml:space="preserve"> сельсовет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</w:p>
          <w:p w:rsidR="006E0289" w:rsidRPr="006E0289" w:rsidRDefault="006E0289" w:rsidP="006E0289">
            <w:pPr>
              <w:ind w:left="567" w:firstLine="709"/>
              <w:jc w:val="center"/>
              <w:rPr>
                <w:b/>
              </w:rPr>
            </w:pPr>
            <w:r w:rsidRPr="006E0289">
              <w:rPr>
                <w:b/>
                <w:lang w:val="en-US"/>
              </w:rPr>
              <w:t>I</w:t>
            </w:r>
            <w:r w:rsidRPr="006E0289">
              <w:rPr>
                <w:b/>
              </w:rPr>
              <w:t>. Общие положения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>Статья 1</w:t>
            </w:r>
            <w:r w:rsidRPr="006E0289">
              <w:t xml:space="preserve">. </w:t>
            </w:r>
            <w:r w:rsidRPr="006E0289">
              <w:rPr>
                <w:b/>
              </w:rPr>
              <w:t xml:space="preserve">Бюджет муниципального образования </w:t>
            </w:r>
            <w:r w:rsidR="00E80CEF">
              <w:rPr>
                <w:b/>
              </w:rPr>
              <w:t>Новороссийский</w:t>
            </w:r>
            <w:r w:rsidRPr="006E0289">
              <w:rPr>
                <w:b/>
              </w:rPr>
              <w:t xml:space="preserve"> сельсовет.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1. Бюджет муниципального образования </w:t>
            </w:r>
            <w:r w:rsidR="00E80CEF">
              <w:t>Новороссийский</w:t>
            </w:r>
            <w:r w:rsidRPr="006E0289">
              <w:t xml:space="preserve"> сельсовет (</w:t>
            </w:r>
            <w:proofErr w:type="spellStart"/>
            <w:r w:rsidRPr="006E0289">
              <w:t>далее-местный</w:t>
            </w:r>
            <w:proofErr w:type="spellEnd"/>
            <w:r w:rsidRPr="006E0289">
              <w:t xml:space="preserve"> бюджет) разрабатывается и утверждается сроком на три года - на очередной финансовый год и плановый период в форме Решения Совета депутатов </w:t>
            </w:r>
            <w:r w:rsidR="00E80CEF">
              <w:t>Новороссийского</w:t>
            </w:r>
            <w:r w:rsidRPr="006E0289">
              <w:t xml:space="preserve"> сельсовета.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2. Использование органами местного самоуправления муниципального образования </w:t>
            </w:r>
            <w:r w:rsidR="00E80CEF">
              <w:t>Новороссийский</w:t>
            </w:r>
            <w:r w:rsidR="00E80CEF" w:rsidRPr="006E0289">
              <w:t xml:space="preserve"> </w:t>
            </w:r>
            <w:r w:rsidRPr="006E0289">
              <w:t>сельсовет иных форм образования и расходования денежных сре</w:t>
            </w:r>
            <w:proofErr w:type="gramStart"/>
            <w:r w:rsidRPr="006E0289">
              <w:t>дств дл</w:t>
            </w:r>
            <w:proofErr w:type="gramEnd"/>
            <w:r w:rsidRPr="006E0289">
              <w:t xml:space="preserve">я использования расходных обязательств муниципального образования </w:t>
            </w:r>
            <w:r w:rsidR="00E80CEF">
              <w:t>Новороссийский</w:t>
            </w:r>
            <w:r w:rsidR="00E80CEF" w:rsidRPr="006E0289">
              <w:t xml:space="preserve"> </w:t>
            </w:r>
            <w:r w:rsidRPr="006E0289">
              <w:t>сельсовет не допускается.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 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>Статья 2</w:t>
            </w:r>
            <w:r w:rsidRPr="006E0289">
              <w:t xml:space="preserve">. </w:t>
            </w:r>
            <w:r w:rsidRPr="006E0289">
              <w:rPr>
                <w:b/>
              </w:rPr>
              <w:t>Компетенция органов местного самоуправления в области регулирования бюджетных правоотношений.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Компетенция органов местного самоуправления в области регулирования бюджетных правоотношений определена Бюджетным Кодексом Российской Федерации, настоящим Положением и иными нормативными правовыми актами, регулирующими бюджетные правоотношения.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>Статья 3</w:t>
            </w:r>
            <w:r w:rsidRPr="006E0289">
              <w:t xml:space="preserve">. </w:t>
            </w:r>
            <w:r w:rsidRPr="006E0289">
              <w:rPr>
                <w:b/>
              </w:rPr>
              <w:t>Основные стадии бюджетного процесса в муниципальном образовании Кировский сельсовет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1. Бюджетный процесс в муниципальном образовании </w:t>
            </w:r>
            <w:r w:rsidR="00E80CEF">
              <w:t>Новороссийский</w:t>
            </w:r>
            <w:r w:rsidR="00E80CEF" w:rsidRPr="006E0289">
              <w:t xml:space="preserve"> </w:t>
            </w:r>
            <w:r w:rsidRPr="006E0289">
              <w:t>сельсовет включает следующие стадии: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lastRenderedPageBreak/>
              <w:t>- составление проекта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рассмотрение и утверждение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исполнение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составление, внешняя проверка, рассмотрение и утверждение бюджетной отчетности.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2. На всех стадиях бюджетного процесса в муниципальном образовании </w:t>
            </w:r>
            <w:r w:rsidR="00075B18">
              <w:t>Новороссийский</w:t>
            </w:r>
            <w:r w:rsidR="00075B18" w:rsidRPr="006E0289">
              <w:t xml:space="preserve"> </w:t>
            </w:r>
            <w:r w:rsidRPr="006E0289">
              <w:t>сельсовет осуществляется муниципальный финансовый контроль (внешний, внутренний, предварительный, последующий).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  <w:lang w:val="en-US"/>
              </w:rPr>
              <w:t>II</w:t>
            </w:r>
            <w:r w:rsidRPr="006E0289">
              <w:rPr>
                <w:b/>
              </w:rPr>
              <w:t xml:space="preserve">. Участники бюджетного процесса в муниципальном образовании </w:t>
            </w:r>
            <w:r w:rsidR="00075B18">
              <w:rPr>
                <w:b/>
              </w:rPr>
              <w:t>Новороссийский</w:t>
            </w:r>
            <w:r w:rsidRPr="006E0289">
              <w:rPr>
                <w:b/>
              </w:rPr>
              <w:t xml:space="preserve"> сельсовет и их полномочия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rPr>
                <w:b/>
              </w:rPr>
              <w:t xml:space="preserve">Статья 4. </w:t>
            </w:r>
            <w:r w:rsidRPr="006E0289">
              <w:rPr>
                <w:bCs/>
              </w:rPr>
              <w:t xml:space="preserve">Участниками бюджетного процесса в муниципальном образовании </w:t>
            </w:r>
            <w:r w:rsidR="00075B18">
              <w:t>Новороссийский</w:t>
            </w:r>
            <w:r w:rsidR="00075B18" w:rsidRPr="006E0289">
              <w:rPr>
                <w:bCs/>
              </w:rPr>
              <w:t xml:space="preserve"> </w:t>
            </w:r>
            <w:r w:rsidRPr="006E0289">
              <w:rPr>
                <w:bCs/>
              </w:rPr>
              <w:t>сельсовет являются: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1) Глава </w:t>
            </w:r>
            <w:r w:rsidR="00075B18">
              <w:rPr>
                <w:bCs/>
              </w:rPr>
              <w:t>Новороссийского</w:t>
            </w:r>
            <w:r w:rsidRPr="006E0289">
              <w:rPr>
                <w:bCs/>
              </w:rPr>
              <w:t xml:space="preserve"> сельсовета (далее - Глава поселения);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2) Совет депутатов </w:t>
            </w:r>
            <w:r w:rsidR="00075B18">
              <w:rPr>
                <w:bCs/>
              </w:rPr>
              <w:t xml:space="preserve">Новороссийского </w:t>
            </w:r>
            <w:r w:rsidRPr="006E0289">
              <w:rPr>
                <w:bCs/>
              </w:rPr>
              <w:t>сельсовета (далее - Совет депутатов)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4) Администрация </w:t>
            </w:r>
            <w:r w:rsidR="00075B18">
              <w:rPr>
                <w:bCs/>
              </w:rPr>
              <w:t>Новороссийского</w:t>
            </w:r>
            <w:r w:rsidRPr="006E0289">
              <w:rPr>
                <w:bCs/>
              </w:rPr>
              <w:t xml:space="preserve"> сельсовета (далее - Администрация);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>5) Централизованная бухгалтерия администрации (далее – ЦБА);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>6) главные распорядители бюджетных средств (распорядители);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>7) главные администраторы доходов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>8) главные администраторы источников финансирования дефицита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>9) получатели бюджетных средств.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proofErr w:type="gramStart"/>
            <w:r w:rsidRPr="006E0289">
              <w:t xml:space="preserve">Особенности бюджетных полномочий участников бюджетного процесса, являющихся органами местного самоуправления муниципального образования </w:t>
            </w:r>
            <w:r w:rsidR="00075B18">
              <w:t>Новороссийский</w:t>
            </w:r>
            <w:r w:rsidR="00075B18" w:rsidRPr="006E0289">
              <w:t xml:space="preserve"> </w:t>
            </w:r>
            <w:r w:rsidRPr="006E0289">
              <w:t>сельсовет, устанавливаются Бюджетным кодексом и принятыми в соответствии с ним муниципальными правовыми актами Совета депутатов, а так же в установленных ими случаях муниципальными правовыми  актами Администрации.</w:t>
            </w:r>
            <w:proofErr w:type="gramEnd"/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  <w:bCs/>
              </w:rPr>
              <w:t xml:space="preserve">Статья 5. Бюджетные полномочия </w:t>
            </w:r>
            <w:r w:rsidRPr="006E0289">
              <w:rPr>
                <w:b/>
              </w:rPr>
              <w:t>Главы поселения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Глава поселения обладает следующими бюджетными полномочиями: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определяет бюджетную политику муниципального образования </w:t>
            </w:r>
            <w:r w:rsidR="00075B18">
              <w:t>Новороссийский</w:t>
            </w:r>
            <w:r w:rsidR="00075B18" w:rsidRPr="006E0289">
              <w:t xml:space="preserve"> </w:t>
            </w:r>
            <w:r w:rsidRPr="006E0289">
              <w:t>сельсовет;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вносит на рассмотрение Совета депутатов проект местного бюджета с необходимыми документами и материалами, а также отчет об исполнении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осуществляет иные бюджетные полномочия в соответствии с</w:t>
            </w:r>
            <w:r w:rsidRPr="006E0289">
              <w:rPr>
                <w:iCs/>
              </w:rPr>
              <w:t xml:space="preserve"> </w:t>
            </w:r>
            <w:r w:rsidRPr="006E0289">
              <w:t>Бюджетным кодексом Российской Федерации и иными нормативными правовыми актами бюджетного законодательства.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  <w:bCs/>
              </w:rPr>
              <w:t xml:space="preserve">Статья 6. Бюджетные полномочия </w:t>
            </w:r>
            <w:r w:rsidRPr="006E0289">
              <w:rPr>
                <w:b/>
              </w:rPr>
              <w:t xml:space="preserve">Совета депутатов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 Совет депутатов обладает следующими бюджетными полномочиями: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рассматривает основные прогнозные показатели консолидированного бюджета муниципального образования </w:t>
            </w:r>
            <w:r w:rsidR="00075B18">
              <w:t>Новороссийский</w:t>
            </w:r>
            <w:r w:rsidR="00075B18" w:rsidRPr="006E0289">
              <w:t xml:space="preserve"> </w:t>
            </w:r>
            <w:r w:rsidRPr="006E0289">
              <w:t>сельсовет;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рассматривает и утверждает местный бюджет, изменения и дополнения, вносимые в него, отчет об его исполнении;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осуществляет </w:t>
            </w:r>
            <w:proofErr w:type="gramStart"/>
            <w:r w:rsidRPr="006E0289">
              <w:t>контроль за</w:t>
            </w:r>
            <w:proofErr w:type="gramEnd"/>
            <w:r w:rsidRPr="006E0289">
              <w:t xml:space="preserve"> исполнением местного бюджета;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формирует и определяет правовой статус органа внешнего муниципального финансового контроля;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lastRenderedPageBreak/>
              <w:t>- устанавливает нормативы отчислений доходов в бюджеты поселений от федеральных налогов и сборов, в том числе от налогов, предусмотренных специальными налоговыми режимами, региональных и местных налогах, подлежащих зачислению в соответствии с Бюджетным кодексом Российской Федерации, законодательством о налогах и сборах  и (или) законами Республики Хакасия  в местный бюджет;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устанавливает порядок определения размера   части прибыли муниципальных унитарных предприятий, остающейся после уплаты налогов и иных обязательных платежей, подлежащей зачислению в местный бюджет;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утверждает  программу муниципальных внутренних заимствований муниципального образования </w:t>
            </w:r>
            <w:r w:rsidR="00075B18">
              <w:t>Новороссийский</w:t>
            </w:r>
            <w:r w:rsidR="00075B18" w:rsidRPr="006E0289">
              <w:t xml:space="preserve"> </w:t>
            </w:r>
            <w:r w:rsidRPr="006E0289">
              <w:t>сельсовет;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утверждает порядок и условия предоставления межбюджетных трансфертов из бюджета муниципального образования </w:t>
            </w:r>
            <w:r w:rsidR="00075B18">
              <w:t>Новороссийский</w:t>
            </w:r>
            <w:r w:rsidR="00075B18" w:rsidRPr="006E0289">
              <w:t xml:space="preserve"> </w:t>
            </w:r>
            <w:r w:rsidRPr="006E0289">
              <w:t>сельсовет в соответствии с Бюджетным кодексом Российской Федерации и законодательством Республики Хакасия;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утверждает программы социально-экономического развития муниципального образования </w:t>
            </w:r>
            <w:r w:rsidR="00075B18">
              <w:t>Новороссийский</w:t>
            </w:r>
            <w:r w:rsidR="00075B18" w:rsidRPr="006E0289">
              <w:t xml:space="preserve"> </w:t>
            </w:r>
            <w:r w:rsidRPr="006E0289">
              <w:t>сельсовет;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осуществляет иные бюджетные полномочия в соответствии с</w:t>
            </w:r>
            <w:r w:rsidRPr="006E0289">
              <w:rPr>
                <w:iCs/>
              </w:rPr>
              <w:t xml:space="preserve"> </w:t>
            </w:r>
            <w:r w:rsidRPr="006E0289">
              <w:t>Бюджетным кодексом Российской Федерации и иными нормативными правовыми актами бюджетного законодательства.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 xml:space="preserve"> </w:t>
            </w:r>
            <w:r w:rsidRPr="006E0289">
              <w:rPr>
                <w:b/>
                <w:bCs/>
              </w:rPr>
              <w:t>Статья 7. Бюджетные полномочия А</w:t>
            </w:r>
            <w:r w:rsidRPr="006E0289">
              <w:rPr>
                <w:b/>
              </w:rPr>
              <w:t xml:space="preserve">дминистрации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Администрация обладает следующими бюджетными полномочиями: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организует разработку прогноза социально-экономического развития муниципального образования  </w:t>
            </w:r>
            <w:r w:rsidR="00075B18">
              <w:t>Новороссийский</w:t>
            </w:r>
            <w:r w:rsidR="00075B18" w:rsidRPr="006E0289">
              <w:t xml:space="preserve"> </w:t>
            </w:r>
            <w:r w:rsidRPr="006E0289">
              <w:t>сельсовет на период не менее трех лет, проекта местного бюджета на очередной финансовый год и плановый период;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вносят проект местного бюджета на очередной финансовый год и плановый период с необходимыми документами и материалами на утверждение Советом депутатов;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устанавливает порядок ведения реестра расходных обязательств муниципального образования </w:t>
            </w:r>
            <w:r w:rsidR="00075B18">
              <w:t>Новороссийский</w:t>
            </w:r>
            <w:r w:rsidR="00075B18" w:rsidRPr="006E0289">
              <w:t xml:space="preserve"> </w:t>
            </w:r>
            <w:r w:rsidRPr="006E0289">
              <w:t>сельсовет;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устанавливает порядок расходования средств резервного фонда;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разрабатывает и  утверждает муниципальные  программы;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обеспечивает исполнение 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представляет отчет об исполнении местного  бюджета на утверждение Советом депутатов;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утверждает порядок ведения муниципальной долговой книги;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разрабатывает и утверждает методики распределения  и (или) порядки  предоставления межбюджетных трансфертов из местного бюджета в соответствии с Бюджетным кодексом Российской Федерации и соответствующими законами Республики Хакасия;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осуществляет иные бюджетные полномочия в соответствии с</w:t>
            </w:r>
            <w:r w:rsidRPr="006E0289">
              <w:rPr>
                <w:iCs/>
              </w:rPr>
              <w:t xml:space="preserve"> </w:t>
            </w:r>
            <w:r w:rsidRPr="006E0289">
              <w:t>Бюджетным кодексом Российской Федерации и иными нормативными правовыми актами бюджетного законодательства.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  <w:bCs/>
              </w:rPr>
              <w:t>Статья 8. Бюджетные полномочия</w:t>
            </w:r>
            <w:r w:rsidRPr="006E0289">
              <w:rPr>
                <w:b/>
              </w:rPr>
              <w:t xml:space="preserve"> Администрации </w:t>
            </w:r>
            <w:r w:rsidR="00075B18">
              <w:rPr>
                <w:b/>
              </w:rPr>
              <w:t>Новороссийского</w:t>
            </w:r>
            <w:r w:rsidRPr="006E0289">
              <w:rPr>
                <w:b/>
              </w:rPr>
              <w:t xml:space="preserve"> сельсовета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 Администрация </w:t>
            </w:r>
            <w:r w:rsidR="00075B18">
              <w:t>Новороссийского</w:t>
            </w:r>
            <w:r w:rsidRPr="006E0289">
              <w:t xml:space="preserve"> сельсовета обладает следующими </w:t>
            </w:r>
            <w:r w:rsidRPr="006E0289">
              <w:lastRenderedPageBreak/>
              <w:t>бюджетными полномочиями: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обеспечивает составление проекта местного бюджета, изменений и дополнений, вносимых в него;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направляет проект местного бюджета с необходимыми документами и материалами в Совет депутатов;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устанавливает порядок составления бюджетной отчетности;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осуществляет исполнение местного бюджета и составление бюджетной отчетности;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составляет отчет об исполнении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ведет реестр расходных обязательств муниципального образования Кировский сельсовет;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ведет муниципальную долговую книгу, в том числе ведет учет выдачи муниципальных гарантий, исполнения получателями муниципальных гарантий обязанностей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по основному обязательству, обеспеченному муниципальной гарантией, учёт осуществления платежей за счет средств местного бюджета по выданным муниципальным гарантиям;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управляет муниципальным долгом в порядке, установленном администрацией </w:t>
            </w:r>
            <w:r w:rsidR="00075B18">
              <w:t>Новороссийского</w:t>
            </w:r>
            <w:r w:rsidRPr="006E0289">
              <w:t xml:space="preserve"> сельсовета;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устанавливает порядок составления и ведения сводной бюджетной росписи муниципального образования </w:t>
            </w:r>
            <w:r w:rsidR="00075B18">
              <w:t>Новороссийский</w:t>
            </w:r>
            <w:r w:rsidRPr="006E0289">
              <w:t xml:space="preserve"> сельсовет, бюджетных росписей главных распорядителей средств местного  бюджета и кассового плана исполнения местного бюджета муниципального образования </w:t>
            </w:r>
            <w:r w:rsidR="00075B18">
              <w:t>Новороссийский</w:t>
            </w:r>
            <w:r w:rsidR="00075B18" w:rsidRPr="006E0289">
              <w:t xml:space="preserve"> </w:t>
            </w:r>
            <w:r w:rsidR="00075B18">
              <w:t>с</w:t>
            </w:r>
            <w:r w:rsidRPr="006E0289">
              <w:t>ельсовет;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составляет и ведет сводную бюджетную роспись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осуществляют иные полномочия, определенные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 xml:space="preserve">Статья 9. Исключительные полномочия главного бухгалтера  ЦБА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1. Главный бухгалтер ЦБА имеет исключительное право: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утверждать сводную бюджетную роспись 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вносить изменения в сводную бюджетную роспись  муниципального образования </w:t>
            </w:r>
            <w:r w:rsidR="00075B18">
              <w:t>Новороссийский</w:t>
            </w:r>
            <w:r w:rsidR="00075B18" w:rsidRPr="006E0289">
              <w:t xml:space="preserve"> </w:t>
            </w:r>
            <w:r w:rsidRPr="006E0289">
              <w:t>сельсовет;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утверждать лимиты бюджетных обязатель</w:t>
            </w:r>
            <w:proofErr w:type="gramStart"/>
            <w:r w:rsidRPr="006E0289">
              <w:t>ств дл</w:t>
            </w:r>
            <w:proofErr w:type="gramEnd"/>
            <w:r w:rsidRPr="006E0289">
              <w:t>я главных распорядителей средств 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вносить изменения в лимиты бюджетных обязатель</w:t>
            </w:r>
            <w:proofErr w:type="gramStart"/>
            <w:r w:rsidRPr="006E0289">
              <w:t>ств дл</w:t>
            </w:r>
            <w:proofErr w:type="gramEnd"/>
            <w:r w:rsidRPr="006E0289">
              <w:t>я главных распорядителей средств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2. Главный бухгалтер ЦБА имеет право  запретить главным распорядителям средств изменять целевое назначение бюджетных ассигнований и  (или) лимитов бюджетных обязательств, а также осуществлять отдельные расходы, если поступило должностное представление от органов, имеющих соответствующие контрольные полномочия, свидетельствующие о нарушении главным распорядителем бюджетных средств действующих норм бюджетного законодательства;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3. Главный бухгалтер ЦБА осуществляет иные полномочия, определенные Бюджетным кодексом  Российской Федерации принимаемыми в соответствии с ним муниципальными правовыми актами, регулирующими бюджетные правоотношения.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  <w:lang w:val="en-US"/>
              </w:rPr>
              <w:t>III</w:t>
            </w:r>
            <w:r w:rsidRPr="006E0289">
              <w:rPr>
                <w:b/>
              </w:rPr>
              <w:t xml:space="preserve">. Межбюджетные отношения в муниципальном образовании   </w:t>
            </w:r>
            <w:r w:rsidR="00075B18">
              <w:rPr>
                <w:b/>
              </w:rPr>
              <w:lastRenderedPageBreak/>
              <w:t>Новороссийский</w:t>
            </w:r>
            <w:r w:rsidRPr="006E0289">
              <w:rPr>
                <w:b/>
              </w:rPr>
              <w:t xml:space="preserve"> сельсовет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>Статья 10. Формы межбюджетных трансфертов, предоставляемых                              бюджету муниципального района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 Предоставление межбюджетных трансфертов из бюджета  муниципального образования </w:t>
            </w:r>
            <w:r w:rsidR="0041789D">
              <w:t>Новороссийский</w:t>
            </w:r>
            <w:r w:rsidR="0041789D" w:rsidRPr="006E0289">
              <w:t xml:space="preserve"> </w:t>
            </w:r>
            <w:r w:rsidRPr="006E0289">
              <w:t xml:space="preserve">сельсовет  бюджету муниципального района может быть  осуществлено в порядке, установленном законодательством Российской Федерации, законодательство  Республики Хакасия, иными правовыми актами, в следующих формах: 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color w:val="000000"/>
              </w:rPr>
            </w:pPr>
            <w:r w:rsidRPr="006E0289">
              <w:rPr>
                <w:color w:val="000000"/>
              </w:rPr>
              <w:t>а) иные межбюджетные трансферты местным бюджетам.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  <w:color w:val="FF0000"/>
                <w:u w:val="single"/>
              </w:rPr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  <w:color w:val="000000"/>
              </w:rPr>
            </w:pPr>
            <w:r w:rsidRPr="006E0289">
              <w:rPr>
                <w:b/>
                <w:color w:val="000000"/>
              </w:rPr>
              <w:t>Статья 11.</w:t>
            </w:r>
            <w:r w:rsidRPr="006E0289">
              <w:rPr>
                <w:color w:val="000000"/>
              </w:rPr>
              <w:t xml:space="preserve"> </w:t>
            </w:r>
            <w:r w:rsidRPr="006E0289">
              <w:rPr>
                <w:b/>
                <w:color w:val="000000"/>
              </w:rPr>
              <w:t>Иные межбюджетные трансферты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color w:val="000000"/>
              </w:rPr>
            </w:pPr>
            <w:r w:rsidRPr="006E0289">
              <w:rPr>
                <w:color w:val="000000"/>
              </w:rPr>
              <w:t xml:space="preserve">1. Иные межбюджетные трансферты из бюджета муниципального образования </w:t>
            </w:r>
            <w:r w:rsidR="0041789D">
              <w:t>Новороссийский</w:t>
            </w:r>
            <w:r w:rsidR="0041789D">
              <w:rPr>
                <w:color w:val="000000"/>
              </w:rPr>
              <w:t xml:space="preserve"> </w:t>
            </w:r>
            <w:r w:rsidRPr="006E0289">
              <w:rPr>
                <w:color w:val="000000"/>
              </w:rPr>
              <w:t>сельсовет бюджету муниципального района предоставляются на осуществление  части полномочий  по решению вопросов местного значения в результате решений, принятых органами власти другого уровня, в соответствии с  заключенными соглашениями.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color w:val="000000"/>
              </w:rPr>
            </w:pPr>
            <w:r w:rsidRPr="006E0289">
              <w:rPr>
                <w:color w:val="000000"/>
              </w:rPr>
              <w:t xml:space="preserve">2. Распределение иных межбюджетных трансфертов утверждается в соответствии с решением о бюджете муниципального поселения </w:t>
            </w:r>
            <w:r w:rsidR="0041789D">
              <w:t>Новороссийский</w:t>
            </w:r>
            <w:r w:rsidR="0041789D" w:rsidRPr="006E0289">
              <w:rPr>
                <w:color w:val="000000"/>
              </w:rPr>
              <w:t xml:space="preserve"> </w:t>
            </w:r>
            <w:r w:rsidRPr="006E0289">
              <w:rPr>
                <w:color w:val="000000"/>
              </w:rPr>
              <w:t>сельсовет на очередной финансовый год и плановый период.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  <w:u w:val="single"/>
              </w:rPr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  <w:lang w:val="en-US"/>
              </w:rPr>
              <w:t>IV</w:t>
            </w:r>
            <w:r w:rsidRPr="006E0289">
              <w:rPr>
                <w:b/>
              </w:rPr>
              <w:t>. Составление, рассмотрение, утверждение и исполнение местного  бюджета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 xml:space="preserve">Статья 12.Общие правила и основные этапы составления проекта  местного бюджета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1. Составление проекта местного бюджета осуществляется в порядке,                     установленном Администрацией, и начинается за 6 месяцев до начала очередного финансового года.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2. Проект местного бюджета составляется на основе прогноза социально-экономического развития в целях финансового обеспечения расходных обязательств муниципального образования </w:t>
            </w:r>
            <w:r w:rsidR="0041789D">
              <w:t>Новороссийский</w:t>
            </w:r>
            <w:r w:rsidR="0041789D" w:rsidRPr="006E0289">
              <w:t xml:space="preserve"> </w:t>
            </w:r>
            <w:r w:rsidRPr="006E0289">
              <w:t xml:space="preserve">сельсовет.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Проект местного бюджета составляется и утверждается сроком на три года - очередной финансовый год и плановый период.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3. Составление проекта местного бюджета осуществляется в соответствии с бюджетной политикой Российской Федерации, определенной в Бюджетном послании Президента Российской Федерации, основными направлениями бюджетной и налоговой политики Республики Хакасия и муниципального образования Кировский сельсовет, определенными  соответственно Главой Республики Хакасия - Председателем Правительства Республики Хакасия и Главой поселения.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4. Непосредственное составление проекта местного бюджета, документы и материалы к проекту бюджета осуществляется Администрацией </w:t>
            </w:r>
            <w:r w:rsidR="0041789D">
              <w:t>Новороссийского</w:t>
            </w:r>
            <w:r w:rsidRPr="006E0289">
              <w:t xml:space="preserve"> сельсовета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>Статья 13.Общие положения проекта местного бюджета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  <w:bCs/>
              </w:rPr>
            </w:pPr>
            <w:r w:rsidRPr="006E0289">
              <w:t xml:space="preserve">  </w:t>
            </w:r>
            <w:r w:rsidRPr="006E0289">
              <w:rPr>
                <w:bCs/>
              </w:rPr>
              <w:t xml:space="preserve">1. В решении о местном бюджете должны содержаться основные </w:t>
            </w:r>
            <w:r w:rsidRPr="006E0289">
              <w:rPr>
                <w:bCs/>
              </w:rPr>
              <w:lastRenderedPageBreak/>
              <w:t>характеристики бюджета, к которым относятся общий объем доходов бюджета, общий объем расходов, дефицит (</w:t>
            </w:r>
            <w:proofErr w:type="spellStart"/>
            <w:r w:rsidRPr="006E0289">
              <w:rPr>
                <w:bCs/>
              </w:rPr>
              <w:t>профицит</w:t>
            </w:r>
            <w:proofErr w:type="spellEnd"/>
            <w:r w:rsidRPr="006E0289">
              <w:rPr>
                <w:bCs/>
              </w:rPr>
              <w:t>) бюджета, а так же иные показатели, установленные Бюджетным Кодексом Российской Федерации, законами Республики Хакасия, муниципальными правовыми актами Совета депутатов (кроме решений о бюджете).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  2.  В решении о местном бюджете     должны содержаться нормативы распределения доходов между бюджетами поселений муниципального образования </w:t>
            </w:r>
            <w:r w:rsidR="009745D3">
              <w:t>Новороссийский</w:t>
            </w:r>
            <w:r w:rsidR="009745D3" w:rsidRPr="006E0289">
              <w:t xml:space="preserve"> </w:t>
            </w:r>
            <w:r w:rsidRPr="006E0289">
              <w:t>сельсовет в случае, если они не установлены Бюджетным кодексом Российской Федерации, законом Республики Хакасия о республиканском бюджете, иными законами Республики Хакасия и муниципальными правовыми актами, принятыми в соответствии с положениями Бюджетного кодекса Российской Федерации.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3. Решением о бюджете утверждаются: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 - источники финансирования дефицита бюджета на очередной финансовый год и плановый период;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объем межбюджетных трансфертов, получаемых из других бюджетов бюджетной системы Российской Федерации в  очередном финансовом году и плановом периоде;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перечень главных администраторов доходов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перечень главных </w:t>
            </w:r>
            <w:proofErr w:type="gramStart"/>
            <w:r w:rsidRPr="006E0289">
              <w:t>администраторов источников финансирования дефицита бюджета</w:t>
            </w:r>
            <w:proofErr w:type="gramEnd"/>
            <w:r w:rsidRPr="006E0289">
              <w:t>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перечень главных распорядителей средств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доходы местного бюджета по группам, подгруппам и статьям </w:t>
            </w:r>
            <w:proofErr w:type="gramStart"/>
            <w:r w:rsidRPr="006E0289">
              <w:t>кодов классификации доходов бюджетов Российской Федерации</w:t>
            </w:r>
            <w:proofErr w:type="gramEnd"/>
            <w:r w:rsidRPr="006E0289">
              <w:t>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распределение бюджетных ассигнований по главным распорядителям бюджетных средств, разделам, подразделам, целевым статьям, группам (группам и   подгруппам) видов расходов  в ведомственной структуре  расходов  на очередной финансовый год и плановый период;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6E0289">
              <w:t>видов расходов  классификации расходов местного бюджета</w:t>
            </w:r>
            <w:proofErr w:type="gramEnd"/>
            <w:r w:rsidRPr="006E0289">
              <w:t xml:space="preserve"> на очередной финансовый год и плановый период;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распределение бюджетных ассигнований по разделам и подразделам классификации расходов местного бюджета на очередной финансовый год и плановый период;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общий объем бюджетных ассигнований, направляемых на исполнение публичных нормативных обязательств на очередной финансовый год и плановый период;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общий объем условно утверждаемых (утвержденных) расходов на очередной финансовый год и плановый период;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перечень муниципальных программ, предусмотренных к финансированию из местного бюджета на очередной финансовый год и плановый период, с указанием объемов финансирования;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 объем межбюджетных трансфертов, предоставляемых другим бюджетам бюджетной системы Российской Федерации в  очередном финансовом году и плановом периоде;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 </w:t>
            </w:r>
            <w:r w:rsidRPr="006E0289">
              <w:lastRenderedPageBreak/>
              <w:t>муниципальным гарантиям;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 - проект программы муниципальных внутренних заимствований на  очередной финансовый год и плановый период;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объем расходов по обслуживанию муниципального внутреннего долга на  очередной финансовый год и плановый период;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  - проект программы муниципальных гарантий на  очередной финансовый год и плановый период;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проект программы предоставления бюджетных кредитов  на  очередной финансовый год и плановый период.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4. Одновременно с проектом решения о бюджете представляются: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основные направления </w:t>
            </w:r>
            <w:hyperlink r:id="rId6" w:history="1">
              <w:r w:rsidRPr="006E0289">
                <w:rPr>
                  <w:rStyle w:val="a3"/>
                </w:rPr>
                <w:t>бюджетной</w:t>
              </w:r>
            </w:hyperlink>
            <w:r w:rsidRPr="006E0289">
              <w:t xml:space="preserve"> и </w:t>
            </w:r>
            <w:hyperlink r:id="rId7" w:history="1">
              <w:r w:rsidRPr="006E0289">
                <w:rPr>
                  <w:rStyle w:val="a3"/>
                </w:rPr>
                <w:t>налоговой</w:t>
              </w:r>
            </w:hyperlink>
            <w:r w:rsidRPr="006E0289">
              <w:t xml:space="preserve"> политики;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предварительные итоги социально-экономического развития муниципального образования </w:t>
            </w:r>
            <w:r w:rsidR="009745D3">
              <w:t>Новороссийский</w:t>
            </w:r>
            <w:r w:rsidR="009745D3" w:rsidRPr="006E0289">
              <w:t xml:space="preserve"> </w:t>
            </w:r>
            <w:r w:rsidRPr="006E0289">
              <w:t>сельсовет за истекший период текущего финансового года и ожидаемые итоги социально-экономического развития за текущий финансовый год;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прогноз социально-экономического развития;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прогноз основных характеристик (общий объем доходов, общий объем расходов, дефицита (</w:t>
            </w:r>
            <w:proofErr w:type="spellStart"/>
            <w:r w:rsidRPr="006E0289">
              <w:t>профицита</w:t>
            </w:r>
            <w:proofErr w:type="spellEnd"/>
            <w:r w:rsidRPr="006E0289">
              <w:t xml:space="preserve">) бюджета) консолидированного бюджета муниципального образования </w:t>
            </w:r>
            <w:r w:rsidR="009745D3">
              <w:t>Новороссийский</w:t>
            </w:r>
            <w:r w:rsidR="009745D3" w:rsidRPr="006E0289">
              <w:t xml:space="preserve"> </w:t>
            </w:r>
            <w:r w:rsidRPr="006E0289">
              <w:t>сельсовет на очередной финансовый год и плановый период;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оценка ожидаемого исполнения местного  бюджета на текущий финансовый год;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пояснительная записка к проекту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верхний предел муниципального долга на конец очередного финансового года и конец каждого года планового периода.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  <w:bCs/>
              </w:rPr>
            </w:pPr>
            <w:r w:rsidRPr="006E0289">
              <w:rPr>
                <w:b/>
              </w:rPr>
              <w:t>Статья 14. </w:t>
            </w:r>
            <w:r w:rsidRPr="006E0289">
              <w:rPr>
                <w:b/>
                <w:bCs/>
              </w:rPr>
              <w:t>Внесение проекта решения о местном бюджете на                         рассмотрение Совета депутатов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Глава поселения вносит не позднее 15 ноября текущего года в Совет депутатов проект решения о местном бюджете на очередной финансовый год и плановый период.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Проект бюджета муниципального образования </w:t>
            </w:r>
            <w:r w:rsidR="009745D3">
              <w:t>Новороссийский</w:t>
            </w:r>
            <w:r w:rsidR="009745D3" w:rsidRPr="006E0289">
              <w:rPr>
                <w:bCs/>
              </w:rPr>
              <w:t xml:space="preserve"> </w:t>
            </w:r>
            <w:r w:rsidRPr="006E0289">
              <w:rPr>
                <w:bCs/>
              </w:rPr>
              <w:t>сельсовет, внесенный в Совет депутатов, подлежит официальному опубликованию.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rPr>
                <w:bCs/>
              </w:rPr>
              <w:t>До рассмотрения проекта бюджета Советом депутатов проводятся публичные слушания.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  <w:bCs/>
              </w:rPr>
            </w:pPr>
            <w:r w:rsidRPr="006E0289">
              <w:rPr>
                <w:b/>
                <w:bCs/>
              </w:rPr>
              <w:t>Статья 15. Рассмотрение проекта решения о местном бюджете Советом             депутатов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1. В течение суток со дня внесения проекта решения о местном бюджете на очередной финансовый год и плановый период в Совет депутатов председатель Совета депутатов направляет его в ревизионную комиссию для проведения экспертизы.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2. Постоянные  комиссии в течение семи рабочих дней подготавливает заключение о проекте решения о местном бюджете с указанием недостатков данного проекта в случае их выявления.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        Заключение постоянных комиссий учитывается при подготовке депутатами Совета депутатов поправок к проекту решения о местном бюджете.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rPr>
                <w:bCs/>
              </w:rPr>
              <w:t xml:space="preserve">3. </w:t>
            </w:r>
            <w:r w:rsidRPr="006E0289">
              <w:t xml:space="preserve">Внесенный проект решения о местном бюджете на очередной финансовый </w:t>
            </w:r>
            <w:r w:rsidRPr="006E0289">
              <w:lastRenderedPageBreak/>
              <w:t>год и плановый период с  заключением постоянных   комиссий  направляется  на рассмотрение  бюджетной комиссии, а также депутатам Совета депутатов.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Проект решения о местном бюджете рассматривается Советом депутатов в двух чтениях.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4. </w:t>
            </w:r>
            <w:r w:rsidRPr="006E0289">
              <w:t>В недельный срок с момента направления проекта решения о местном бюджете в бюджетную комиссию и депутатам Совета депутатов проводится первое чтение проекта решения о  местном бюджете.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Предметом первого чтения является рассмотрение концепции и основных параметров проекта решения о местном бюджете, а также заключение постоянной комиссии.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Совет депутатов по итогам рассмотрения принимает решение о принятии проекта бюджета в первом чтении или его отклонении.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t>5.</w:t>
            </w:r>
            <w:r w:rsidRPr="006E0289">
              <w:rPr>
                <w:bCs/>
              </w:rPr>
              <w:t xml:space="preserve"> В случае если проект решения о местном бюджете не принят в первом чтении, 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Совет депутатов принимает решение о создании согласительной комиссии из равного количества депутатов Совета депутатов и представителей Администрации под председательством Главы поселения 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>6. Согласительная комиссия не позднее, чем в течение трёх рабочих дней со дня принятия Советом депутатов решения о ее создании, разрабатывает согласованный вариант уточненных показателей проекта местного бюджета.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Согласование показателей проекта местного бюджета, по которым внесены поправки, осуществляется открытым голосованием на заседаниях согласительной комиссии. 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>Решения согласительной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>7. Глава поселения направляет в Совет депутатов согласованный проект решения о местном бюджете с приложением протоколов заседаний согласительной комиссии.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8. В двухнедельный срок с момента принятия проекта решения о местном бюджете в первом чтении он рассматривается Советом депутатов во втором чтении.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t>9</w:t>
            </w:r>
            <w:r w:rsidRPr="006E0289">
              <w:rPr>
                <w:bCs/>
              </w:rPr>
              <w:t>. По результатам рассмотрения проекта бюджета во втором чтении Совет депутатов утверждает (устанавливает) показатели и характеристики местного бюджета.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>10. В случае если проект решения о местном бюджете не принят во втором чтении, Совет депутатов принимает решение о создании согласительной комиссии из равного количества депутатов Совета депутатов и представителей Администрации под председательством Главы поселения или его первого заместителя.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           11. Согласительная комиссия не позднее, чем в течение семи рабочих дней со дня принятия Советом депутатов решения о ее создании, разрабатывает согласованный вариант уточненных показателей проекта местного бюджета.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         Согласование показателей проекта местного бюджета, по которым внесены поправки, осуществляется открытым голосованием на заседаниях согласительной комиссии. 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>Решения согласительной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lastRenderedPageBreak/>
              <w:t>12. Глава поселения направляет в Совет депутатов согласованный проект решения о местном бюджете с приложением протоколов заседаний согласительной комиссии.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  <w:bCs/>
              </w:rPr>
            </w:pPr>
            <w:r w:rsidRPr="006E0289">
              <w:rPr>
                <w:b/>
              </w:rPr>
              <w:t>Статья 16.</w:t>
            </w:r>
            <w:r w:rsidRPr="006E0289">
              <w:rPr>
                <w:b/>
                <w:bCs/>
              </w:rPr>
              <w:t xml:space="preserve"> Сроки утверждения решения о местном бюджете и последствия не принятия проекта решения о местном бюджете на очередной финансовый год  и  плановый период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1. Решение о местном бюджете вступает в силу с 1 января очередного финансового года.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u w:val="single"/>
              </w:rPr>
            </w:pPr>
            <w:r w:rsidRPr="006E0289">
              <w:t>2. В случае если решение о бюджете на очередной финансовый год и плановый период не вступило в силу с начала финансового года, вводится режим временного управления бюджетом в порядке, предусмотренном Бюджетным кодексом Российской Федерации.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>Статья 17. Внесение изменений в решение о местном бюджете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         1.Администрация разрабатывает и представляет в Совет депутатов  проект решения о внесении изменений в решение о местном бюджете на очередной финансовый год и плановый период в сроки, установленные регламентом Совета депутатов.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  <w:bCs/>
              </w:rPr>
            </w:pPr>
            <w:r w:rsidRPr="006E0289">
              <w:rPr>
                <w:b/>
                <w:lang w:val="en-US"/>
              </w:rPr>
              <w:t>VI</w:t>
            </w:r>
            <w:r w:rsidRPr="006E0289">
              <w:rPr>
                <w:b/>
              </w:rPr>
              <w:t>. Составление, внешняя проверка, рассмотрение и утверждение   бюджетной   отчетности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>Статья 18. </w:t>
            </w:r>
            <w:r w:rsidRPr="006E0289">
              <w:rPr>
                <w:b/>
                <w:bCs/>
              </w:rPr>
              <w:t xml:space="preserve"> Составление бюджетной отчетности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1. Главные распорядители бюджетных средств, главные администраторы доходов бюджета,</w:t>
            </w:r>
            <w:r w:rsidRPr="006E0289">
              <w:rPr>
                <w:bCs/>
              </w:rPr>
              <w:t xml:space="preserve"> главные администраторы источников финансирования дефицита бюджета</w:t>
            </w:r>
            <w:r w:rsidRPr="006E0289">
              <w:t xml:space="preserve"> представляют сводную бюджетную отчетность в Управление финансов и экономики в установленные им сроки.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2. Бюджетная отчетность муниципального образования </w:t>
            </w:r>
            <w:r w:rsidR="009745D3">
              <w:t>Новороссийский</w:t>
            </w:r>
            <w:r w:rsidR="009745D3" w:rsidRPr="006E0289">
              <w:t xml:space="preserve"> </w:t>
            </w:r>
            <w:r w:rsidRPr="006E0289">
              <w:t xml:space="preserve">сельсовет составляется администрацией </w:t>
            </w:r>
            <w:r w:rsidR="009745D3">
              <w:t>Новороссийского</w:t>
            </w:r>
            <w:r w:rsidRPr="006E0289">
              <w:t xml:space="preserve"> сельсовета на основании сводной бюджетной отчетности главных администраторов бюджетных средств и представляется в совет депутатов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3. Отчет об исполнении бюджета за первый квартал, полугодие, девять месяцев текущего финансового года направляется Администрацией в совет депутатов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4. Годовой отчет об исполнении местного бюджета представляется Администрацией в Совет депутатов не позднее 1 мая текущего финансового года.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Годовой отчет об исполнении местного бюджета за отчетный финансовый год подлежит утверждению правовым актом  Совета депутатов.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>Статья 19. Внешняя проверка годового отчета об исполнении  местного           бюджета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1. Годовой отчет об исполнении местного бюджета до его рассмотрения в Совете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2. Внешняя проверка годового отчета об исполнении местного бюджета осуществляется ревизионной комиссией с соблюдением требований Бюджетного  </w:t>
            </w:r>
            <w:r w:rsidRPr="006E0289">
              <w:lastRenderedPageBreak/>
              <w:t>кодекса Российской Федерации и с учетом особенностей, установленных федеральными законами.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        3.  Администрация представляет годовой отчет об исполнении местного бюджета в ревизионную комиссию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4.  Ревизионная комиссия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5. Заключение на годовой отчет об исполнении  местного бюджета представляется ревизионной комиссией в Совет депутатов с одновременным направлением соответственно в Администрацию.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6. Администрация поселения после получения заключения ревизионной комиссии направляет годовой отчет об исполнении местного бюджета в Совет депутатов.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>Статья 20. Публичные слушания по годовому отчету об исполнении местного бюджета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1. По </w:t>
            </w:r>
            <w:r w:rsidRPr="006E0289">
              <w:t xml:space="preserve">годовому отчету об исполнении местного бюджета </w:t>
            </w:r>
            <w:r w:rsidRPr="006E0289">
              <w:rPr>
                <w:bCs/>
              </w:rPr>
              <w:t>проводятся публичные слушания.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>2. Глава поселения</w:t>
            </w:r>
            <w:r w:rsidRPr="006E0289">
              <w:t xml:space="preserve"> </w:t>
            </w:r>
            <w:r w:rsidRPr="006E0289">
              <w:rPr>
                <w:bCs/>
              </w:rPr>
              <w:t xml:space="preserve"> принимает решение о назначении публичных слушаний по </w:t>
            </w:r>
            <w:r w:rsidRPr="006E0289">
              <w:t xml:space="preserve">годовому отчету об исполнении местного бюджета, </w:t>
            </w:r>
            <w:r w:rsidRPr="006E0289">
              <w:rPr>
                <w:bCs/>
              </w:rPr>
              <w:t>в срок до его представления в Совет депутатов.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 3. Публичные слушания по </w:t>
            </w:r>
            <w:r w:rsidRPr="006E0289">
              <w:t xml:space="preserve">годовому отчету об исполнении местного бюджета назначаются и проводятся в порядке, установленном </w:t>
            </w:r>
            <w:r w:rsidRPr="006E0289">
              <w:rPr>
                <w:bCs/>
              </w:rPr>
              <w:t xml:space="preserve">Положением о  публичных слушаниях в муниципальном образовании </w:t>
            </w:r>
            <w:r w:rsidR="009745D3">
              <w:t>Новороссийский</w:t>
            </w:r>
            <w:r w:rsidR="009745D3" w:rsidRPr="006E0289">
              <w:t xml:space="preserve"> </w:t>
            </w:r>
            <w:r w:rsidRPr="006E0289">
              <w:t>сельсовет</w:t>
            </w:r>
            <w:r w:rsidRPr="006E0289">
              <w:rPr>
                <w:bCs/>
              </w:rPr>
              <w:t>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>Статья 21 Представление, рассмотрение и утверждение годового отчета об исполнении местного бюджета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rPr>
                <w:bCs/>
              </w:rPr>
              <w:t>1. </w:t>
            </w:r>
            <w:r w:rsidRPr="006E0289">
              <w:t>Одновременно с годовым отчетом об исполнении местного бюджета представляются проект решения об исполнении местного бюджета  и иные документы, предусмотренные бюджетным законодательством Российской Федерации.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   2.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</w:t>
            </w:r>
            <w:proofErr w:type="spellStart"/>
            <w:r w:rsidRPr="006E0289">
              <w:t>профицита</w:t>
            </w:r>
            <w:proofErr w:type="spellEnd"/>
            <w:r w:rsidRPr="006E0289">
              <w:t>) бюджета.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Отдельными приложениями к решению об исполнении местного бюджета за отчетный финансовый год утверждаются показатели: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доходов бюджета по кодам классификации доходов бюджетов;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межбюджетных трансфертов, получаемых из других бюджетов бюджетной системы Российской Федерации;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расходов бюджета по ведомственной структуре расходов соответствующего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расходов бюджета по разделам и подразделам классификации расходов бюджетов;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lastRenderedPageBreak/>
              <w:t>- расходов, направляемых на исполнение публичных нормативных обязательств;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расходов по муниципальным программам, предусмотренных к финансированию из местного бюджета;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муниципальных внутренних заимствований;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расходов по обслуживанию муниципального внутреннего долга;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- межбюджетных трансфертов, предоставляемые другим бюджетам бюджетной системы Российской Федерации;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источников финансирования дефицита бюджета по кодам </w:t>
            </w:r>
            <w:proofErr w:type="gramStart"/>
            <w:r w:rsidRPr="006E0289">
              <w:t>классификации источников финансирования дефицитов бюджетов</w:t>
            </w:r>
            <w:proofErr w:type="gramEnd"/>
            <w:r w:rsidRPr="006E0289">
              <w:t>;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- источников финансирования дефицита бюджета по кодам групп, подгрупп, статей, видов </w:t>
            </w:r>
            <w:proofErr w:type="gramStart"/>
            <w:r w:rsidRPr="006E0289"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Pr="006E0289">
              <w:t xml:space="preserve"> управления, относящихся к источникам финансирования дефицитов бюджетов.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>3. </w:t>
            </w:r>
            <w:r w:rsidRPr="006E0289">
              <w:t>Постоянные комиссии Совета депутатов рассматривают годовой отчет об исполнении местного бюджета в соответствии с вопросами их ведения и направляют свои решения в профильную комиссию Совета депутатов</w:t>
            </w:r>
            <w:r w:rsidRPr="006E0289">
              <w:rPr>
                <w:bCs/>
              </w:rPr>
              <w:t>, определенную Регламентом Совета депутатов и положением о ней.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Cs/>
              </w:rPr>
            </w:pPr>
            <w:r w:rsidRPr="006E0289">
              <w:rPr>
                <w:bCs/>
              </w:rPr>
              <w:t xml:space="preserve">4. Публичные слушания по </w:t>
            </w:r>
            <w:r w:rsidRPr="006E0289">
              <w:t xml:space="preserve">годовому отчету об исполнении местного бюджета назначаются и проводятся в порядке, установленном </w:t>
            </w:r>
            <w:r w:rsidRPr="006E0289">
              <w:rPr>
                <w:bCs/>
              </w:rPr>
              <w:t xml:space="preserve">Положением о  публичных слушаниях в муниципальном образовании </w:t>
            </w:r>
            <w:r w:rsidR="009745D3">
              <w:t>Новороссийский</w:t>
            </w:r>
            <w:r w:rsidR="009745D3" w:rsidRPr="006E0289">
              <w:t xml:space="preserve"> </w:t>
            </w:r>
            <w:r w:rsidRPr="006E0289">
              <w:t>сельсовет</w:t>
            </w:r>
            <w:r w:rsidRPr="006E0289">
              <w:rPr>
                <w:bCs/>
              </w:rPr>
              <w:t>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5. Совет депутатов рассматривает годовой отчет об исполнении местного бюджета в срок, не превышающий один  месяц со дня  его представления в Совет депутатов.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6. 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 со дня его отклонения Советом депутатов.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  <w:bCs/>
              </w:rPr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  <w:bCs/>
                <w:lang w:val="en-US"/>
              </w:rPr>
              <w:t>VII</w:t>
            </w:r>
            <w:r w:rsidRPr="006E0289">
              <w:rPr>
                <w:b/>
              </w:rPr>
              <w:t xml:space="preserve">. Муниципальный финансовый контроль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 xml:space="preserve">Статья 22. Муниципальный финансовый </w:t>
            </w:r>
            <w:proofErr w:type="gramStart"/>
            <w:r w:rsidRPr="006E0289">
              <w:rPr>
                <w:b/>
              </w:rPr>
              <w:t>контроль за</w:t>
            </w:r>
            <w:proofErr w:type="gramEnd"/>
            <w:r w:rsidRPr="006E0289">
              <w:rPr>
                <w:b/>
              </w:rPr>
              <w:t xml:space="preserve"> исполнением местного бюджета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1. Муниципальный финансовый </w:t>
            </w:r>
            <w:proofErr w:type="gramStart"/>
            <w:r w:rsidRPr="006E0289">
              <w:t>контроль за</w:t>
            </w:r>
            <w:proofErr w:type="gramEnd"/>
            <w:r w:rsidRPr="006E0289">
              <w:t xml:space="preserve"> исполнением местного бюджета осуществляется Советом депутатов, администрации кировского сельсовета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2. Субъекты муниципального финансового контроля осуществляют контроль, соответствующий их статусу в пределах, установленных Бюджетным кодексом Российской Федерации в соответствии с действующим законодательством.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 xml:space="preserve">Статья 23. Внутренний  муниципальный финансовый контроль 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t xml:space="preserve">           1.Внутренний муниципальный финансовый контроль осуществляется в соответствии с порядком, установленным Администрацией </w:t>
            </w:r>
            <w:r w:rsidR="009745D3">
              <w:t>Новороссийского</w:t>
            </w:r>
            <w:r w:rsidRPr="006E0289">
              <w:t xml:space="preserve"> сельсовета.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>Статья 24. Внешний муниципальный финансовый контроль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lastRenderedPageBreak/>
              <w:t>1. Внешний муниципальный финансовый контроль осуществляется ревизионной комиссией Алтайского района в соответствии с бюджетным кодексом и действующим  законодательством</w:t>
            </w:r>
          </w:p>
          <w:p w:rsidR="006E0289" w:rsidRPr="006E0289" w:rsidRDefault="006E0289" w:rsidP="006E0289">
            <w:pPr>
              <w:ind w:left="567" w:firstLine="709"/>
              <w:jc w:val="both"/>
              <w:rPr>
                <w:b/>
              </w:rPr>
            </w:pPr>
            <w:r w:rsidRPr="006E0289">
              <w:rPr>
                <w:b/>
              </w:rPr>
              <w:t xml:space="preserve">Статья 25. Ответственность за бюджетные правонарушения 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 xml:space="preserve">1. Ответственность за бюджетные правонарушения в муниципальном образовании </w:t>
            </w:r>
            <w:r w:rsidR="009745D3">
              <w:t>Новороссийский</w:t>
            </w:r>
            <w:r w:rsidRPr="006E0289">
              <w:t xml:space="preserve"> сельсовет наступает по основаниям и в формах, предусмотренных Бюджетным кодексом Российской Федерации и иными федеральными законами.</w:t>
            </w:r>
          </w:p>
          <w:p w:rsidR="006E0289" w:rsidRPr="006E0289" w:rsidRDefault="006E0289" w:rsidP="006E0289">
            <w:pPr>
              <w:ind w:left="567" w:firstLine="709"/>
              <w:jc w:val="both"/>
            </w:pPr>
            <w:r w:rsidRPr="006E0289">
              <w:t>2. Управление финансов и экономики  применяет меры принуждения за нарушение бюджетного законодательства Российской Федерации в соответствии с Бюджетным кодексом Российской Федерации.</w:t>
            </w:r>
          </w:p>
        </w:tc>
      </w:tr>
    </w:tbl>
    <w:p w:rsidR="006E0289" w:rsidRPr="006E0289" w:rsidRDefault="006E0289" w:rsidP="006E0289">
      <w:pPr>
        <w:ind w:left="567" w:firstLine="709"/>
        <w:jc w:val="both"/>
      </w:pPr>
    </w:p>
    <w:p w:rsidR="006E0289" w:rsidRPr="006E0289" w:rsidRDefault="006E0289" w:rsidP="006E0289">
      <w:pPr>
        <w:ind w:left="567" w:firstLine="709"/>
        <w:jc w:val="both"/>
      </w:pPr>
    </w:p>
    <w:p w:rsidR="006E0289" w:rsidRPr="006E0289" w:rsidRDefault="006E0289" w:rsidP="006E0289">
      <w:pPr>
        <w:ind w:left="567" w:firstLine="709"/>
        <w:jc w:val="both"/>
      </w:pPr>
    </w:p>
    <w:p w:rsidR="006E0289" w:rsidRPr="006E0289" w:rsidRDefault="006E0289" w:rsidP="006E0289">
      <w:pPr>
        <w:ind w:left="567" w:firstLine="709"/>
        <w:jc w:val="both"/>
      </w:pPr>
    </w:p>
    <w:p w:rsidR="006E0289" w:rsidRPr="006E0289" w:rsidRDefault="006E0289" w:rsidP="006E0289">
      <w:pPr>
        <w:ind w:left="567" w:firstLine="709"/>
        <w:jc w:val="both"/>
      </w:pPr>
    </w:p>
    <w:p w:rsidR="006E0289" w:rsidRPr="006E0289" w:rsidRDefault="006E0289" w:rsidP="006E0289">
      <w:pPr>
        <w:ind w:left="567" w:firstLine="709"/>
        <w:jc w:val="both"/>
      </w:pPr>
    </w:p>
    <w:p w:rsidR="006E0289" w:rsidRPr="006E0289" w:rsidRDefault="006E0289" w:rsidP="006E0289">
      <w:pPr>
        <w:ind w:left="567" w:firstLine="709"/>
      </w:pPr>
    </w:p>
    <w:p w:rsidR="006E0289" w:rsidRPr="006E0289" w:rsidRDefault="006E0289" w:rsidP="006E0289">
      <w:pPr>
        <w:ind w:left="567" w:firstLine="709"/>
      </w:pPr>
    </w:p>
    <w:p w:rsidR="006E0289" w:rsidRPr="006E0289" w:rsidRDefault="006E0289" w:rsidP="006E0289">
      <w:pPr>
        <w:ind w:left="567" w:firstLine="709"/>
        <w:rPr>
          <w:b/>
        </w:rPr>
      </w:pPr>
    </w:p>
    <w:p w:rsidR="006E0289" w:rsidRPr="006E0289" w:rsidRDefault="006E0289" w:rsidP="006E0289">
      <w:pPr>
        <w:ind w:left="567" w:firstLine="709"/>
        <w:rPr>
          <w:b/>
        </w:rPr>
      </w:pPr>
    </w:p>
    <w:p w:rsidR="006E0289" w:rsidRPr="006E0289" w:rsidRDefault="006E0289" w:rsidP="006E0289">
      <w:pPr>
        <w:ind w:left="567" w:firstLine="709"/>
        <w:rPr>
          <w:b/>
        </w:rPr>
      </w:pPr>
    </w:p>
    <w:p w:rsidR="00331607" w:rsidRPr="006E0289" w:rsidRDefault="00331607" w:rsidP="006E0289">
      <w:pPr>
        <w:ind w:left="567" w:firstLine="709"/>
      </w:pPr>
    </w:p>
    <w:sectPr w:rsidR="00331607" w:rsidRPr="006E0289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289"/>
    <w:rsid w:val="00000CE2"/>
    <w:rsid w:val="00000D5C"/>
    <w:rsid w:val="000022C7"/>
    <w:rsid w:val="00002B60"/>
    <w:rsid w:val="00002C95"/>
    <w:rsid w:val="000031FA"/>
    <w:rsid w:val="00003498"/>
    <w:rsid w:val="0000360D"/>
    <w:rsid w:val="000037A5"/>
    <w:rsid w:val="00003F09"/>
    <w:rsid w:val="0000431E"/>
    <w:rsid w:val="000054F3"/>
    <w:rsid w:val="00005BCB"/>
    <w:rsid w:val="000069B7"/>
    <w:rsid w:val="0000792C"/>
    <w:rsid w:val="00007BA8"/>
    <w:rsid w:val="00007F46"/>
    <w:rsid w:val="000107EF"/>
    <w:rsid w:val="00010C24"/>
    <w:rsid w:val="00010CE2"/>
    <w:rsid w:val="000113EF"/>
    <w:rsid w:val="0001339C"/>
    <w:rsid w:val="0001347D"/>
    <w:rsid w:val="000137E5"/>
    <w:rsid w:val="00013919"/>
    <w:rsid w:val="00014297"/>
    <w:rsid w:val="000144F4"/>
    <w:rsid w:val="00014993"/>
    <w:rsid w:val="00014EB1"/>
    <w:rsid w:val="00015C09"/>
    <w:rsid w:val="00016361"/>
    <w:rsid w:val="000163EE"/>
    <w:rsid w:val="00017242"/>
    <w:rsid w:val="000173A7"/>
    <w:rsid w:val="0002030F"/>
    <w:rsid w:val="000215FE"/>
    <w:rsid w:val="000217F3"/>
    <w:rsid w:val="00021C96"/>
    <w:rsid w:val="00021F10"/>
    <w:rsid w:val="000220E8"/>
    <w:rsid w:val="00022420"/>
    <w:rsid w:val="00022F0D"/>
    <w:rsid w:val="00022F9F"/>
    <w:rsid w:val="000233F4"/>
    <w:rsid w:val="00023E9D"/>
    <w:rsid w:val="00023FDB"/>
    <w:rsid w:val="00024C75"/>
    <w:rsid w:val="00024FBE"/>
    <w:rsid w:val="0002566A"/>
    <w:rsid w:val="00026994"/>
    <w:rsid w:val="00026A92"/>
    <w:rsid w:val="000270BE"/>
    <w:rsid w:val="00027282"/>
    <w:rsid w:val="00027E3F"/>
    <w:rsid w:val="000306A0"/>
    <w:rsid w:val="00030DF2"/>
    <w:rsid w:val="000323AC"/>
    <w:rsid w:val="0003267D"/>
    <w:rsid w:val="00032B90"/>
    <w:rsid w:val="00032CA5"/>
    <w:rsid w:val="00032DF1"/>
    <w:rsid w:val="00032EDE"/>
    <w:rsid w:val="00033188"/>
    <w:rsid w:val="00033372"/>
    <w:rsid w:val="0003337C"/>
    <w:rsid w:val="00033A31"/>
    <w:rsid w:val="00034560"/>
    <w:rsid w:val="00034D5A"/>
    <w:rsid w:val="00035926"/>
    <w:rsid w:val="0003644B"/>
    <w:rsid w:val="000365A4"/>
    <w:rsid w:val="0003678B"/>
    <w:rsid w:val="00036F06"/>
    <w:rsid w:val="000370DD"/>
    <w:rsid w:val="00040727"/>
    <w:rsid w:val="00040B74"/>
    <w:rsid w:val="00044136"/>
    <w:rsid w:val="00044CA3"/>
    <w:rsid w:val="00045972"/>
    <w:rsid w:val="00046B41"/>
    <w:rsid w:val="00047168"/>
    <w:rsid w:val="0004774A"/>
    <w:rsid w:val="00052F0D"/>
    <w:rsid w:val="0005485C"/>
    <w:rsid w:val="00055E7D"/>
    <w:rsid w:val="00056C6C"/>
    <w:rsid w:val="0005714A"/>
    <w:rsid w:val="00057A1E"/>
    <w:rsid w:val="00057F2B"/>
    <w:rsid w:val="00060860"/>
    <w:rsid w:val="00060AD2"/>
    <w:rsid w:val="00060AD3"/>
    <w:rsid w:val="000623AD"/>
    <w:rsid w:val="000628D4"/>
    <w:rsid w:val="00063428"/>
    <w:rsid w:val="000638B8"/>
    <w:rsid w:val="000643DF"/>
    <w:rsid w:val="000653C1"/>
    <w:rsid w:val="000659F0"/>
    <w:rsid w:val="00066920"/>
    <w:rsid w:val="00066BB2"/>
    <w:rsid w:val="00067B0E"/>
    <w:rsid w:val="00067DF9"/>
    <w:rsid w:val="00070FA5"/>
    <w:rsid w:val="000714E7"/>
    <w:rsid w:val="00071DE2"/>
    <w:rsid w:val="00071F6F"/>
    <w:rsid w:val="00073631"/>
    <w:rsid w:val="00073B6E"/>
    <w:rsid w:val="0007490A"/>
    <w:rsid w:val="000749F0"/>
    <w:rsid w:val="00074B49"/>
    <w:rsid w:val="000750A2"/>
    <w:rsid w:val="00075405"/>
    <w:rsid w:val="00075858"/>
    <w:rsid w:val="00075B18"/>
    <w:rsid w:val="00075B68"/>
    <w:rsid w:val="0007632B"/>
    <w:rsid w:val="00077D80"/>
    <w:rsid w:val="00080498"/>
    <w:rsid w:val="0008084A"/>
    <w:rsid w:val="00080FE9"/>
    <w:rsid w:val="000815E9"/>
    <w:rsid w:val="0008201C"/>
    <w:rsid w:val="00082BDC"/>
    <w:rsid w:val="00083D24"/>
    <w:rsid w:val="0008460C"/>
    <w:rsid w:val="00084A6B"/>
    <w:rsid w:val="00084C58"/>
    <w:rsid w:val="00085104"/>
    <w:rsid w:val="0008724B"/>
    <w:rsid w:val="000872C1"/>
    <w:rsid w:val="00087447"/>
    <w:rsid w:val="000878DF"/>
    <w:rsid w:val="000913AF"/>
    <w:rsid w:val="0009267F"/>
    <w:rsid w:val="0009269E"/>
    <w:rsid w:val="00092BCE"/>
    <w:rsid w:val="00092E2C"/>
    <w:rsid w:val="00093183"/>
    <w:rsid w:val="000946B1"/>
    <w:rsid w:val="00095C0A"/>
    <w:rsid w:val="00096DFB"/>
    <w:rsid w:val="000975CD"/>
    <w:rsid w:val="00097E01"/>
    <w:rsid w:val="000A08B7"/>
    <w:rsid w:val="000A1E1D"/>
    <w:rsid w:val="000A1E87"/>
    <w:rsid w:val="000A2546"/>
    <w:rsid w:val="000A26FA"/>
    <w:rsid w:val="000A2D7F"/>
    <w:rsid w:val="000A3B68"/>
    <w:rsid w:val="000A4CB8"/>
    <w:rsid w:val="000A5033"/>
    <w:rsid w:val="000A5184"/>
    <w:rsid w:val="000A53C4"/>
    <w:rsid w:val="000A59FB"/>
    <w:rsid w:val="000A5C85"/>
    <w:rsid w:val="000A6A68"/>
    <w:rsid w:val="000A6ACA"/>
    <w:rsid w:val="000A7626"/>
    <w:rsid w:val="000A770F"/>
    <w:rsid w:val="000B056A"/>
    <w:rsid w:val="000B083D"/>
    <w:rsid w:val="000B0ED3"/>
    <w:rsid w:val="000B14C7"/>
    <w:rsid w:val="000B1ED0"/>
    <w:rsid w:val="000B2C16"/>
    <w:rsid w:val="000B3012"/>
    <w:rsid w:val="000B33E6"/>
    <w:rsid w:val="000B39A9"/>
    <w:rsid w:val="000B5557"/>
    <w:rsid w:val="000B556F"/>
    <w:rsid w:val="000B6E1C"/>
    <w:rsid w:val="000B7056"/>
    <w:rsid w:val="000B7488"/>
    <w:rsid w:val="000B74A0"/>
    <w:rsid w:val="000B77B3"/>
    <w:rsid w:val="000C016C"/>
    <w:rsid w:val="000C01CB"/>
    <w:rsid w:val="000C0AB3"/>
    <w:rsid w:val="000C0DCD"/>
    <w:rsid w:val="000C0F3C"/>
    <w:rsid w:val="000C13FD"/>
    <w:rsid w:val="000C1D2A"/>
    <w:rsid w:val="000C2741"/>
    <w:rsid w:val="000C2A11"/>
    <w:rsid w:val="000C3B8D"/>
    <w:rsid w:val="000C3D91"/>
    <w:rsid w:val="000C5318"/>
    <w:rsid w:val="000C659E"/>
    <w:rsid w:val="000C6C6E"/>
    <w:rsid w:val="000C72E7"/>
    <w:rsid w:val="000D0670"/>
    <w:rsid w:val="000D091B"/>
    <w:rsid w:val="000D0C90"/>
    <w:rsid w:val="000D1D4C"/>
    <w:rsid w:val="000D287C"/>
    <w:rsid w:val="000D3D48"/>
    <w:rsid w:val="000D5BED"/>
    <w:rsid w:val="000D5C23"/>
    <w:rsid w:val="000D604D"/>
    <w:rsid w:val="000D6D17"/>
    <w:rsid w:val="000D6F60"/>
    <w:rsid w:val="000D7D1A"/>
    <w:rsid w:val="000D7E72"/>
    <w:rsid w:val="000E0D5D"/>
    <w:rsid w:val="000E14A0"/>
    <w:rsid w:val="000E3C56"/>
    <w:rsid w:val="000E412D"/>
    <w:rsid w:val="000E4695"/>
    <w:rsid w:val="000E4ACD"/>
    <w:rsid w:val="000E4DF0"/>
    <w:rsid w:val="000E60C7"/>
    <w:rsid w:val="000E74E3"/>
    <w:rsid w:val="000F15EE"/>
    <w:rsid w:val="000F1CBF"/>
    <w:rsid w:val="000F1E7E"/>
    <w:rsid w:val="000F220C"/>
    <w:rsid w:val="000F25E3"/>
    <w:rsid w:val="000F39B7"/>
    <w:rsid w:val="000F4036"/>
    <w:rsid w:val="000F40F6"/>
    <w:rsid w:val="000F480B"/>
    <w:rsid w:val="000F5921"/>
    <w:rsid w:val="000F5BF2"/>
    <w:rsid w:val="000F5F87"/>
    <w:rsid w:val="000F63F6"/>
    <w:rsid w:val="000F69CA"/>
    <w:rsid w:val="000F7383"/>
    <w:rsid w:val="00101FAD"/>
    <w:rsid w:val="00102CEE"/>
    <w:rsid w:val="00102CFE"/>
    <w:rsid w:val="00103364"/>
    <w:rsid w:val="00104455"/>
    <w:rsid w:val="001046E0"/>
    <w:rsid w:val="00104C5D"/>
    <w:rsid w:val="00106045"/>
    <w:rsid w:val="00106803"/>
    <w:rsid w:val="00106D19"/>
    <w:rsid w:val="001076E2"/>
    <w:rsid w:val="001112C2"/>
    <w:rsid w:val="001124ED"/>
    <w:rsid w:val="001127C1"/>
    <w:rsid w:val="001128FF"/>
    <w:rsid w:val="00113CAD"/>
    <w:rsid w:val="00113ED3"/>
    <w:rsid w:val="001140C1"/>
    <w:rsid w:val="001142DD"/>
    <w:rsid w:val="0011433E"/>
    <w:rsid w:val="001148BA"/>
    <w:rsid w:val="00114932"/>
    <w:rsid w:val="001149CB"/>
    <w:rsid w:val="00115961"/>
    <w:rsid w:val="00115DCD"/>
    <w:rsid w:val="00116FE8"/>
    <w:rsid w:val="001170EA"/>
    <w:rsid w:val="00117366"/>
    <w:rsid w:val="001177FF"/>
    <w:rsid w:val="001205A2"/>
    <w:rsid w:val="00120DBA"/>
    <w:rsid w:val="0012121F"/>
    <w:rsid w:val="00121248"/>
    <w:rsid w:val="0012168F"/>
    <w:rsid w:val="00122A4A"/>
    <w:rsid w:val="00123299"/>
    <w:rsid w:val="0012343F"/>
    <w:rsid w:val="001240CD"/>
    <w:rsid w:val="001245AD"/>
    <w:rsid w:val="00126358"/>
    <w:rsid w:val="0012678F"/>
    <w:rsid w:val="001268BF"/>
    <w:rsid w:val="001275EE"/>
    <w:rsid w:val="00127C7F"/>
    <w:rsid w:val="00130E6F"/>
    <w:rsid w:val="00131161"/>
    <w:rsid w:val="00131809"/>
    <w:rsid w:val="0013302B"/>
    <w:rsid w:val="001333A6"/>
    <w:rsid w:val="001340B6"/>
    <w:rsid w:val="00134CDD"/>
    <w:rsid w:val="00134E8D"/>
    <w:rsid w:val="0013561F"/>
    <w:rsid w:val="00135D56"/>
    <w:rsid w:val="001373F7"/>
    <w:rsid w:val="0013748F"/>
    <w:rsid w:val="0013774E"/>
    <w:rsid w:val="00137EFC"/>
    <w:rsid w:val="00140421"/>
    <w:rsid w:val="00140D9C"/>
    <w:rsid w:val="0014198D"/>
    <w:rsid w:val="001439D0"/>
    <w:rsid w:val="00143B10"/>
    <w:rsid w:val="00144CE7"/>
    <w:rsid w:val="00145551"/>
    <w:rsid w:val="00145FB4"/>
    <w:rsid w:val="00147941"/>
    <w:rsid w:val="00147AE5"/>
    <w:rsid w:val="00147F46"/>
    <w:rsid w:val="00150405"/>
    <w:rsid w:val="00150CCF"/>
    <w:rsid w:val="00151386"/>
    <w:rsid w:val="001513C2"/>
    <w:rsid w:val="00151CC8"/>
    <w:rsid w:val="001527D1"/>
    <w:rsid w:val="001529CF"/>
    <w:rsid w:val="00152AC1"/>
    <w:rsid w:val="00154470"/>
    <w:rsid w:val="0015497E"/>
    <w:rsid w:val="00154DFD"/>
    <w:rsid w:val="0015690E"/>
    <w:rsid w:val="00157858"/>
    <w:rsid w:val="00157C62"/>
    <w:rsid w:val="00157DFF"/>
    <w:rsid w:val="00157F78"/>
    <w:rsid w:val="00160F42"/>
    <w:rsid w:val="00161928"/>
    <w:rsid w:val="00162C49"/>
    <w:rsid w:val="0016587C"/>
    <w:rsid w:val="00165A23"/>
    <w:rsid w:val="00165D6C"/>
    <w:rsid w:val="00165E20"/>
    <w:rsid w:val="00165E95"/>
    <w:rsid w:val="00166823"/>
    <w:rsid w:val="00166868"/>
    <w:rsid w:val="00166DAE"/>
    <w:rsid w:val="00166F04"/>
    <w:rsid w:val="0016713B"/>
    <w:rsid w:val="00167320"/>
    <w:rsid w:val="00167354"/>
    <w:rsid w:val="0017053B"/>
    <w:rsid w:val="00170C57"/>
    <w:rsid w:val="00171262"/>
    <w:rsid w:val="0017186A"/>
    <w:rsid w:val="00172223"/>
    <w:rsid w:val="0017222E"/>
    <w:rsid w:val="001726BC"/>
    <w:rsid w:val="00172C7B"/>
    <w:rsid w:val="001732E2"/>
    <w:rsid w:val="001740A0"/>
    <w:rsid w:val="00174260"/>
    <w:rsid w:val="001747C2"/>
    <w:rsid w:val="0017486F"/>
    <w:rsid w:val="00175FF8"/>
    <w:rsid w:val="00176BC1"/>
    <w:rsid w:val="00180CC6"/>
    <w:rsid w:val="00181057"/>
    <w:rsid w:val="0018112F"/>
    <w:rsid w:val="00181A1F"/>
    <w:rsid w:val="00181CC6"/>
    <w:rsid w:val="00181D82"/>
    <w:rsid w:val="00182874"/>
    <w:rsid w:val="001828D1"/>
    <w:rsid w:val="0018342E"/>
    <w:rsid w:val="00184DD0"/>
    <w:rsid w:val="00185CD5"/>
    <w:rsid w:val="00186242"/>
    <w:rsid w:val="001867C4"/>
    <w:rsid w:val="001872D7"/>
    <w:rsid w:val="00187713"/>
    <w:rsid w:val="00187C60"/>
    <w:rsid w:val="00187ED5"/>
    <w:rsid w:val="00190258"/>
    <w:rsid w:val="00191C11"/>
    <w:rsid w:val="001924B9"/>
    <w:rsid w:val="0019282D"/>
    <w:rsid w:val="00193ED2"/>
    <w:rsid w:val="0019411A"/>
    <w:rsid w:val="001944BD"/>
    <w:rsid w:val="001951FE"/>
    <w:rsid w:val="001953E2"/>
    <w:rsid w:val="001954EB"/>
    <w:rsid w:val="00196EF9"/>
    <w:rsid w:val="001973E4"/>
    <w:rsid w:val="001A0340"/>
    <w:rsid w:val="001A0365"/>
    <w:rsid w:val="001A04CE"/>
    <w:rsid w:val="001A061D"/>
    <w:rsid w:val="001A0A0C"/>
    <w:rsid w:val="001A0D6C"/>
    <w:rsid w:val="001A0F04"/>
    <w:rsid w:val="001A0F15"/>
    <w:rsid w:val="001A2D2D"/>
    <w:rsid w:val="001A2E51"/>
    <w:rsid w:val="001A3BB8"/>
    <w:rsid w:val="001A412C"/>
    <w:rsid w:val="001A4425"/>
    <w:rsid w:val="001A4A29"/>
    <w:rsid w:val="001A570F"/>
    <w:rsid w:val="001A6C5A"/>
    <w:rsid w:val="001A76DB"/>
    <w:rsid w:val="001B06D7"/>
    <w:rsid w:val="001B08A7"/>
    <w:rsid w:val="001B0C1B"/>
    <w:rsid w:val="001B12C5"/>
    <w:rsid w:val="001B1C19"/>
    <w:rsid w:val="001B24A6"/>
    <w:rsid w:val="001B2511"/>
    <w:rsid w:val="001B25E9"/>
    <w:rsid w:val="001B32EF"/>
    <w:rsid w:val="001B32F9"/>
    <w:rsid w:val="001B3677"/>
    <w:rsid w:val="001B3983"/>
    <w:rsid w:val="001B3C45"/>
    <w:rsid w:val="001B4027"/>
    <w:rsid w:val="001B42C3"/>
    <w:rsid w:val="001B4E8E"/>
    <w:rsid w:val="001B50F8"/>
    <w:rsid w:val="001B597E"/>
    <w:rsid w:val="001B600E"/>
    <w:rsid w:val="001B6BF0"/>
    <w:rsid w:val="001B7BD9"/>
    <w:rsid w:val="001C0681"/>
    <w:rsid w:val="001C17E0"/>
    <w:rsid w:val="001C2E7B"/>
    <w:rsid w:val="001C3F68"/>
    <w:rsid w:val="001C45D3"/>
    <w:rsid w:val="001C463C"/>
    <w:rsid w:val="001C476C"/>
    <w:rsid w:val="001C748F"/>
    <w:rsid w:val="001C795B"/>
    <w:rsid w:val="001C7C1E"/>
    <w:rsid w:val="001C7EC9"/>
    <w:rsid w:val="001D0C06"/>
    <w:rsid w:val="001D0EAF"/>
    <w:rsid w:val="001D2FF9"/>
    <w:rsid w:val="001D3764"/>
    <w:rsid w:val="001D3973"/>
    <w:rsid w:val="001D4E16"/>
    <w:rsid w:val="001D5298"/>
    <w:rsid w:val="001D707F"/>
    <w:rsid w:val="001D735B"/>
    <w:rsid w:val="001D7AF5"/>
    <w:rsid w:val="001E1473"/>
    <w:rsid w:val="001E23A9"/>
    <w:rsid w:val="001E2879"/>
    <w:rsid w:val="001E29D4"/>
    <w:rsid w:val="001E2B1E"/>
    <w:rsid w:val="001E427B"/>
    <w:rsid w:val="001E43D2"/>
    <w:rsid w:val="001E536A"/>
    <w:rsid w:val="001E5FE0"/>
    <w:rsid w:val="001E69B1"/>
    <w:rsid w:val="001E6D3A"/>
    <w:rsid w:val="001E7408"/>
    <w:rsid w:val="001E752C"/>
    <w:rsid w:val="001E76F1"/>
    <w:rsid w:val="001F01D9"/>
    <w:rsid w:val="001F1B3C"/>
    <w:rsid w:val="001F27F1"/>
    <w:rsid w:val="001F3212"/>
    <w:rsid w:val="001F358B"/>
    <w:rsid w:val="001F3711"/>
    <w:rsid w:val="001F3B7F"/>
    <w:rsid w:val="001F3EC0"/>
    <w:rsid w:val="001F3FDF"/>
    <w:rsid w:val="001F587C"/>
    <w:rsid w:val="001F5F67"/>
    <w:rsid w:val="001F73E4"/>
    <w:rsid w:val="00200589"/>
    <w:rsid w:val="00201F44"/>
    <w:rsid w:val="002032D3"/>
    <w:rsid w:val="00204903"/>
    <w:rsid w:val="0020495C"/>
    <w:rsid w:val="002059D3"/>
    <w:rsid w:val="00206C48"/>
    <w:rsid w:val="00206D0E"/>
    <w:rsid w:val="00207190"/>
    <w:rsid w:val="002074E4"/>
    <w:rsid w:val="00207981"/>
    <w:rsid w:val="00207B90"/>
    <w:rsid w:val="0021030E"/>
    <w:rsid w:val="002106AC"/>
    <w:rsid w:val="00211F2E"/>
    <w:rsid w:val="002128D4"/>
    <w:rsid w:val="0021322F"/>
    <w:rsid w:val="0021373E"/>
    <w:rsid w:val="0021397B"/>
    <w:rsid w:val="00213A59"/>
    <w:rsid w:val="00214984"/>
    <w:rsid w:val="002150EC"/>
    <w:rsid w:val="00215C07"/>
    <w:rsid w:val="00215F12"/>
    <w:rsid w:val="0021654E"/>
    <w:rsid w:val="00216780"/>
    <w:rsid w:val="00216F68"/>
    <w:rsid w:val="00217160"/>
    <w:rsid w:val="00217B05"/>
    <w:rsid w:val="002204C8"/>
    <w:rsid w:val="00220DCA"/>
    <w:rsid w:val="00221A53"/>
    <w:rsid w:val="002233D5"/>
    <w:rsid w:val="00224024"/>
    <w:rsid w:val="002245EE"/>
    <w:rsid w:val="00224C5F"/>
    <w:rsid w:val="00227D4E"/>
    <w:rsid w:val="00227FED"/>
    <w:rsid w:val="002302A5"/>
    <w:rsid w:val="00230379"/>
    <w:rsid w:val="002304F4"/>
    <w:rsid w:val="00230670"/>
    <w:rsid w:val="00231618"/>
    <w:rsid w:val="00231643"/>
    <w:rsid w:val="00232219"/>
    <w:rsid w:val="00232255"/>
    <w:rsid w:val="0023256E"/>
    <w:rsid w:val="00232A84"/>
    <w:rsid w:val="00232C81"/>
    <w:rsid w:val="00233585"/>
    <w:rsid w:val="002336C7"/>
    <w:rsid w:val="00234017"/>
    <w:rsid w:val="00234384"/>
    <w:rsid w:val="002343D5"/>
    <w:rsid w:val="002352DB"/>
    <w:rsid w:val="002355D7"/>
    <w:rsid w:val="00235B93"/>
    <w:rsid w:val="00236160"/>
    <w:rsid w:val="00236379"/>
    <w:rsid w:val="0023738C"/>
    <w:rsid w:val="0023755F"/>
    <w:rsid w:val="002375B2"/>
    <w:rsid w:val="002407A3"/>
    <w:rsid w:val="002408BD"/>
    <w:rsid w:val="0024090F"/>
    <w:rsid w:val="00240FB4"/>
    <w:rsid w:val="00241223"/>
    <w:rsid w:val="00241339"/>
    <w:rsid w:val="002414E9"/>
    <w:rsid w:val="00241667"/>
    <w:rsid w:val="00241E73"/>
    <w:rsid w:val="00243987"/>
    <w:rsid w:val="0024412D"/>
    <w:rsid w:val="00244775"/>
    <w:rsid w:val="0024570D"/>
    <w:rsid w:val="002466A2"/>
    <w:rsid w:val="00247991"/>
    <w:rsid w:val="00247C94"/>
    <w:rsid w:val="00250186"/>
    <w:rsid w:val="00251259"/>
    <w:rsid w:val="00251B55"/>
    <w:rsid w:val="00251D51"/>
    <w:rsid w:val="0025236D"/>
    <w:rsid w:val="00252536"/>
    <w:rsid w:val="00253C56"/>
    <w:rsid w:val="0025485A"/>
    <w:rsid w:val="00254AA9"/>
    <w:rsid w:val="00254BD3"/>
    <w:rsid w:val="00254C82"/>
    <w:rsid w:val="00254ED8"/>
    <w:rsid w:val="002556D8"/>
    <w:rsid w:val="00256B13"/>
    <w:rsid w:val="002579EE"/>
    <w:rsid w:val="00257B9E"/>
    <w:rsid w:val="00260DE4"/>
    <w:rsid w:val="002613CE"/>
    <w:rsid w:val="002614C9"/>
    <w:rsid w:val="00261C78"/>
    <w:rsid w:val="002630BD"/>
    <w:rsid w:val="002642EA"/>
    <w:rsid w:val="00264F12"/>
    <w:rsid w:val="00264F53"/>
    <w:rsid w:val="00265D46"/>
    <w:rsid w:val="002664EB"/>
    <w:rsid w:val="00266722"/>
    <w:rsid w:val="002667CF"/>
    <w:rsid w:val="002667E4"/>
    <w:rsid w:val="00266850"/>
    <w:rsid w:val="00266F1B"/>
    <w:rsid w:val="002712D5"/>
    <w:rsid w:val="0027155A"/>
    <w:rsid w:val="0027173A"/>
    <w:rsid w:val="00272319"/>
    <w:rsid w:val="00272893"/>
    <w:rsid w:val="002738D4"/>
    <w:rsid w:val="00273A11"/>
    <w:rsid w:val="002751A1"/>
    <w:rsid w:val="00275A93"/>
    <w:rsid w:val="00276578"/>
    <w:rsid w:val="00276961"/>
    <w:rsid w:val="00276A82"/>
    <w:rsid w:val="00277B5C"/>
    <w:rsid w:val="00277FCD"/>
    <w:rsid w:val="00280753"/>
    <w:rsid w:val="0028086D"/>
    <w:rsid w:val="00280D9E"/>
    <w:rsid w:val="00281ADB"/>
    <w:rsid w:val="00282A32"/>
    <w:rsid w:val="00283134"/>
    <w:rsid w:val="002833D5"/>
    <w:rsid w:val="00283F63"/>
    <w:rsid w:val="0028460F"/>
    <w:rsid w:val="002849A8"/>
    <w:rsid w:val="0028634A"/>
    <w:rsid w:val="00286AFB"/>
    <w:rsid w:val="0029015B"/>
    <w:rsid w:val="0029049F"/>
    <w:rsid w:val="00290874"/>
    <w:rsid w:val="002908CA"/>
    <w:rsid w:val="0029110C"/>
    <w:rsid w:val="00292379"/>
    <w:rsid w:val="00294018"/>
    <w:rsid w:val="0029478F"/>
    <w:rsid w:val="002947C5"/>
    <w:rsid w:val="00294DA1"/>
    <w:rsid w:val="00295399"/>
    <w:rsid w:val="0029576C"/>
    <w:rsid w:val="00295901"/>
    <w:rsid w:val="00296B35"/>
    <w:rsid w:val="00296F31"/>
    <w:rsid w:val="00297000"/>
    <w:rsid w:val="00297719"/>
    <w:rsid w:val="002977D4"/>
    <w:rsid w:val="002979B4"/>
    <w:rsid w:val="00297A99"/>
    <w:rsid w:val="00297FAA"/>
    <w:rsid w:val="002A048F"/>
    <w:rsid w:val="002A0680"/>
    <w:rsid w:val="002A0782"/>
    <w:rsid w:val="002A0B0D"/>
    <w:rsid w:val="002A0E46"/>
    <w:rsid w:val="002A1474"/>
    <w:rsid w:val="002A16A0"/>
    <w:rsid w:val="002A274C"/>
    <w:rsid w:val="002A2AC1"/>
    <w:rsid w:val="002A2F46"/>
    <w:rsid w:val="002A3CE0"/>
    <w:rsid w:val="002A405D"/>
    <w:rsid w:val="002A4283"/>
    <w:rsid w:val="002A4414"/>
    <w:rsid w:val="002A4D86"/>
    <w:rsid w:val="002A55E5"/>
    <w:rsid w:val="002A5BE4"/>
    <w:rsid w:val="002A766C"/>
    <w:rsid w:val="002A79CE"/>
    <w:rsid w:val="002A7F3E"/>
    <w:rsid w:val="002B07BB"/>
    <w:rsid w:val="002B116F"/>
    <w:rsid w:val="002B1AD4"/>
    <w:rsid w:val="002B1F9D"/>
    <w:rsid w:val="002B280A"/>
    <w:rsid w:val="002B2D4E"/>
    <w:rsid w:val="002B2EE7"/>
    <w:rsid w:val="002B3163"/>
    <w:rsid w:val="002B44D0"/>
    <w:rsid w:val="002B4E67"/>
    <w:rsid w:val="002B6814"/>
    <w:rsid w:val="002B68D3"/>
    <w:rsid w:val="002B6BB5"/>
    <w:rsid w:val="002B6CD3"/>
    <w:rsid w:val="002B7720"/>
    <w:rsid w:val="002C0459"/>
    <w:rsid w:val="002C133F"/>
    <w:rsid w:val="002C1D6E"/>
    <w:rsid w:val="002C25BC"/>
    <w:rsid w:val="002C2BBB"/>
    <w:rsid w:val="002C2EF2"/>
    <w:rsid w:val="002C32D1"/>
    <w:rsid w:val="002C34B8"/>
    <w:rsid w:val="002C3711"/>
    <w:rsid w:val="002C413D"/>
    <w:rsid w:val="002C448B"/>
    <w:rsid w:val="002C5C33"/>
    <w:rsid w:val="002C5D54"/>
    <w:rsid w:val="002C65EB"/>
    <w:rsid w:val="002C69E2"/>
    <w:rsid w:val="002C7677"/>
    <w:rsid w:val="002C7D6F"/>
    <w:rsid w:val="002D05BA"/>
    <w:rsid w:val="002D1127"/>
    <w:rsid w:val="002D2A37"/>
    <w:rsid w:val="002D2B0D"/>
    <w:rsid w:val="002D348F"/>
    <w:rsid w:val="002D39DE"/>
    <w:rsid w:val="002D3A83"/>
    <w:rsid w:val="002D446C"/>
    <w:rsid w:val="002D461B"/>
    <w:rsid w:val="002D4648"/>
    <w:rsid w:val="002D5C09"/>
    <w:rsid w:val="002D5D00"/>
    <w:rsid w:val="002D61E8"/>
    <w:rsid w:val="002D7907"/>
    <w:rsid w:val="002E04C8"/>
    <w:rsid w:val="002E0EEC"/>
    <w:rsid w:val="002E1CA0"/>
    <w:rsid w:val="002E225C"/>
    <w:rsid w:val="002E2694"/>
    <w:rsid w:val="002E298E"/>
    <w:rsid w:val="002E2A4A"/>
    <w:rsid w:val="002E544B"/>
    <w:rsid w:val="002E599A"/>
    <w:rsid w:val="002E64F6"/>
    <w:rsid w:val="002E7FF1"/>
    <w:rsid w:val="002F2366"/>
    <w:rsid w:val="002F2503"/>
    <w:rsid w:val="002F260E"/>
    <w:rsid w:val="002F2E0D"/>
    <w:rsid w:val="002F334D"/>
    <w:rsid w:val="002F3C6D"/>
    <w:rsid w:val="002F40F7"/>
    <w:rsid w:val="002F4D48"/>
    <w:rsid w:val="002F6F25"/>
    <w:rsid w:val="002F73F4"/>
    <w:rsid w:val="002F7695"/>
    <w:rsid w:val="002F7A32"/>
    <w:rsid w:val="002F7B3B"/>
    <w:rsid w:val="00300033"/>
    <w:rsid w:val="00300DE8"/>
    <w:rsid w:val="0030101A"/>
    <w:rsid w:val="00301A55"/>
    <w:rsid w:val="00301DE3"/>
    <w:rsid w:val="00302BD5"/>
    <w:rsid w:val="00302F3C"/>
    <w:rsid w:val="003036C3"/>
    <w:rsid w:val="003040B5"/>
    <w:rsid w:val="003047B5"/>
    <w:rsid w:val="00304876"/>
    <w:rsid w:val="00304CBE"/>
    <w:rsid w:val="00305218"/>
    <w:rsid w:val="00306406"/>
    <w:rsid w:val="0030797E"/>
    <w:rsid w:val="00307CF5"/>
    <w:rsid w:val="0031123A"/>
    <w:rsid w:val="003118B6"/>
    <w:rsid w:val="00313CD3"/>
    <w:rsid w:val="00314C65"/>
    <w:rsid w:val="00315058"/>
    <w:rsid w:val="003154F9"/>
    <w:rsid w:val="0031571D"/>
    <w:rsid w:val="003163A0"/>
    <w:rsid w:val="0031724D"/>
    <w:rsid w:val="003214AA"/>
    <w:rsid w:val="003227E3"/>
    <w:rsid w:val="00322AA4"/>
    <w:rsid w:val="003236F6"/>
    <w:rsid w:val="0032445B"/>
    <w:rsid w:val="0032480F"/>
    <w:rsid w:val="00325148"/>
    <w:rsid w:val="0032529F"/>
    <w:rsid w:val="003258F0"/>
    <w:rsid w:val="00325A93"/>
    <w:rsid w:val="00325B10"/>
    <w:rsid w:val="00325F4D"/>
    <w:rsid w:val="00326048"/>
    <w:rsid w:val="003261CF"/>
    <w:rsid w:val="00327009"/>
    <w:rsid w:val="0032737E"/>
    <w:rsid w:val="003279D2"/>
    <w:rsid w:val="00330106"/>
    <w:rsid w:val="00330C16"/>
    <w:rsid w:val="00330F7B"/>
    <w:rsid w:val="00331411"/>
    <w:rsid w:val="00331607"/>
    <w:rsid w:val="0033183C"/>
    <w:rsid w:val="00331B97"/>
    <w:rsid w:val="00332CAD"/>
    <w:rsid w:val="0033365D"/>
    <w:rsid w:val="00333FE4"/>
    <w:rsid w:val="0033413D"/>
    <w:rsid w:val="003343EA"/>
    <w:rsid w:val="003355A7"/>
    <w:rsid w:val="0033565C"/>
    <w:rsid w:val="00335660"/>
    <w:rsid w:val="00336CD3"/>
    <w:rsid w:val="00336FFB"/>
    <w:rsid w:val="00337255"/>
    <w:rsid w:val="00337B03"/>
    <w:rsid w:val="003408C3"/>
    <w:rsid w:val="0034090C"/>
    <w:rsid w:val="00341B96"/>
    <w:rsid w:val="0034235D"/>
    <w:rsid w:val="00342C54"/>
    <w:rsid w:val="00343803"/>
    <w:rsid w:val="00343892"/>
    <w:rsid w:val="00343C21"/>
    <w:rsid w:val="003443D0"/>
    <w:rsid w:val="003445EF"/>
    <w:rsid w:val="003446CF"/>
    <w:rsid w:val="003446F2"/>
    <w:rsid w:val="00344A2E"/>
    <w:rsid w:val="00344D47"/>
    <w:rsid w:val="003452D3"/>
    <w:rsid w:val="0034597F"/>
    <w:rsid w:val="003460A9"/>
    <w:rsid w:val="00346293"/>
    <w:rsid w:val="00347496"/>
    <w:rsid w:val="00350285"/>
    <w:rsid w:val="00350864"/>
    <w:rsid w:val="00350F16"/>
    <w:rsid w:val="00351E10"/>
    <w:rsid w:val="0035255F"/>
    <w:rsid w:val="00355199"/>
    <w:rsid w:val="00355457"/>
    <w:rsid w:val="00355C31"/>
    <w:rsid w:val="00356149"/>
    <w:rsid w:val="00356681"/>
    <w:rsid w:val="003578F6"/>
    <w:rsid w:val="00360767"/>
    <w:rsid w:val="0036205F"/>
    <w:rsid w:val="00362109"/>
    <w:rsid w:val="003621AE"/>
    <w:rsid w:val="00363653"/>
    <w:rsid w:val="00363AA1"/>
    <w:rsid w:val="00363ACB"/>
    <w:rsid w:val="00363C55"/>
    <w:rsid w:val="0036408B"/>
    <w:rsid w:val="003656D4"/>
    <w:rsid w:val="00365CAD"/>
    <w:rsid w:val="0036728B"/>
    <w:rsid w:val="00367344"/>
    <w:rsid w:val="003677D3"/>
    <w:rsid w:val="00370461"/>
    <w:rsid w:val="00372F2D"/>
    <w:rsid w:val="0037323E"/>
    <w:rsid w:val="003735ED"/>
    <w:rsid w:val="0037368D"/>
    <w:rsid w:val="00373C76"/>
    <w:rsid w:val="00374341"/>
    <w:rsid w:val="003744C1"/>
    <w:rsid w:val="00375056"/>
    <w:rsid w:val="00376536"/>
    <w:rsid w:val="00376712"/>
    <w:rsid w:val="003767D6"/>
    <w:rsid w:val="00376F83"/>
    <w:rsid w:val="0037766D"/>
    <w:rsid w:val="00377B20"/>
    <w:rsid w:val="00380403"/>
    <w:rsid w:val="003814C5"/>
    <w:rsid w:val="003814C7"/>
    <w:rsid w:val="00381880"/>
    <w:rsid w:val="00381DED"/>
    <w:rsid w:val="00382E91"/>
    <w:rsid w:val="00383937"/>
    <w:rsid w:val="00383C84"/>
    <w:rsid w:val="00383E10"/>
    <w:rsid w:val="00384108"/>
    <w:rsid w:val="00384947"/>
    <w:rsid w:val="00384E3C"/>
    <w:rsid w:val="00385260"/>
    <w:rsid w:val="003856B4"/>
    <w:rsid w:val="00385B96"/>
    <w:rsid w:val="00385FB8"/>
    <w:rsid w:val="003864D3"/>
    <w:rsid w:val="0038653B"/>
    <w:rsid w:val="00386CF9"/>
    <w:rsid w:val="003906C4"/>
    <w:rsid w:val="00390D2A"/>
    <w:rsid w:val="00391E34"/>
    <w:rsid w:val="00391F66"/>
    <w:rsid w:val="00392026"/>
    <w:rsid w:val="00392599"/>
    <w:rsid w:val="00393FFE"/>
    <w:rsid w:val="00394475"/>
    <w:rsid w:val="0039552C"/>
    <w:rsid w:val="00396492"/>
    <w:rsid w:val="00396A9D"/>
    <w:rsid w:val="00396AF2"/>
    <w:rsid w:val="00396FD2"/>
    <w:rsid w:val="00397087"/>
    <w:rsid w:val="00397AC3"/>
    <w:rsid w:val="00397C03"/>
    <w:rsid w:val="00397E9D"/>
    <w:rsid w:val="003A0AE6"/>
    <w:rsid w:val="003A0C11"/>
    <w:rsid w:val="003A12A3"/>
    <w:rsid w:val="003A1525"/>
    <w:rsid w:val="003A164D"/>
    <w:rsid w:val="003A17C8"/>
    <w:rsid w:val="003A3519"/>
    <w:rsid w:val="003A42CB"/>
    <w:rsid w:val="003A498D"/>
    <w:rsid w:val="003A5FF0"/>
    <w:rsid w:val="003A69D6"/>
    <w:rsid w:val="003A6BCA"/>
    <w:rsid w:val="003A73F4"/>
    <w:rsid w:val="003A7DBB"/>
    <w:rsid w:val="003A7ED1"/>
    <w:rsid w:val="003B030C"/>
    <w:rsid w:val="003B0417"/>
    <w:rsid w:val="003B092B"/>
    <w:rsid w:val="003B0EF6"/>
    <w:rsid w:val="003B1818"/>
    <w:rsid w:val="003B1A7D"/>
    <w:rsid w:val="003B1B28"/>
    <w:rsid w:val="003B28A8"/>
    <w:rsid w:val="003B3122"/>
    <w:rsid w:val="003B3C67"/>
    <w:rsid w:val="003B4090"/>
    <w:rsid w:val="003B466F"/>
    <w:rsid w:val="003B5B17"/>
    <w:rsid w:val="003B5D13"/>
    <w:rsid w:val="003B671A"/>
    <w:rsid w:val="003B6909"/>
    <w:rsid w:val="003B6FD9"/>
    <w:rsid w:val="003B7219"/>
    <w:rsid w:val="003B7AE1"/>
    <w:rsid w:val="003C1CF7"/>
    <w:rsid w:val="003C1D2E"/>
    <w:rsid w:val="003C1F1F"/>
    <w:rsid w:val="003C261C"/>
    <w:rsid w:val="003C2F3C"/>
    <w:rsid w:val="003C35F6"/>
    <w:rsid w:val="003C366A"/>
    <w:rsid w:val="003C3A50"/>
    <w:rsid w:val="003C3CD3"/>
    <w:rsid w:val="003C4269"/>
    <w:rsid w:val="003C54FB"/>
    <w:rsid w:val="003C5AC7"/>
    <w:rsid w:val="003C647B"/>
    <w:rsid w:val="003C65EE"/>
    <w:rsid w:val="003C71AE"/>
    <w:rsid w:val="003C7639"/>
    <w:rsid w:val="003D0C71"/>
    <w:rsid w:val="003D1184"/>
    <w:rsid w:val="003D11EB"/>
    <w:rsid w:val="003D135A"/>
    <w:rsid w:val="003D1D5B"/>
    <w:rsid w:val="003D1E37"/>
    <w:rsid w:val="003D220C"/>
    <w:rsid w:val="003D2D3F"/>
    <w:rsid w:val="003D2D7F"/>
    <w:rsid w:val="003D31F6"/>
    <w:rsid w:val="003D3945"/>
    <w:rsid w:val="003D3B28"/>
    <w:rsid w:val="003D4260"/>
    <w:rsid w:val="003D43B4"/>
    <w:rsid w:val="003D45D7"/>
    <w:rsid w:val="003D5660"/>
    <w:rsid w:val="003D6453"/>
    <w:rsid w:val="003D6A28"/>
    <w:rsid w:val="003D7A13"/>
    <w:rsid w:val="003E01BF"/>
    <w:rsid w:val="003E0FFB"/>
    <w:rsid w:val="003E1640"/>
    <w:rsid w:val="003E189A"/>
    <w:rsid w:val="003E232D"/>
    <w:rsid w:val="003E2AEF"/>
    <w:rsid w:val="003E3B58"/>
    <w:rsid w:val="003E61E7"/>
    <w:rsid w:val="003E68FB"/>
    <w:rsid w:val="003F00F6"/>
    <w:rsid w:val="003F0FA2"/>
    <w:rsid w:val="003F24AA"/>
    <w:rsid w:val="003F280D"/>
    <w:rsid w:val="003F345D"/>
    <w:rsid w:val="003F4496"/>
    <w:rsid w:val="003F4624"/>
    <w:rsid w:val="003F4852"/>
    <w:rsid w:val="003F4DD8"/>
    <w:rsid w:val="003F4F47"/>
    <w:rsid w:val="003F5324"/>
    <w:rsid w:val="003F5B0A"/>
    <w:rsid w:val="003F6871"/>
    <w:rsid w:val="003F6C6E"/>
    <w:rsid w:val="003F6EF6"/>
    <w:rsid w:val="003F749A"/>
    <w:rsid w:val="003F794D"/>
    <w:rsid w:val="003F7DF7"/>
    <w:rsid w:val="00400704"/>
    <w:rsid w:val="00400D83"/>
    <w:rsid w:val="00400F2A"/>
    <w:rsid w:val="0040122C"/>
    <w:rsid w:val="00401758"/>
    <w:rsid w:val="00401950"/>
    <w:rsid w:val="00401D1A"/>
    <w:rsid w:val="00401F1B"/>
    <w:rsid w:val="00402609"/>
    <w:rsid w:val="00403869"/>
    <w:rsid w:val="00404AD0"/>
    <w:rsid w:val="00406479"/>
    <w:rsid w:val="00406D4B"/>
    <w:rsid w:val="004078F2"/>
    <w:rsid w:val="00407D49"/>
    <w:rsid w:val="004110F7"/>
    <w:rsid w:val="00411B02"/>
    <w:rsid w:val="00411C78"/>
    <w:rsid w:val="004132CA"/>
    <w:rsid w:val="00413F9D"/>
    <w:rsid w:val="00414570"/>
    <w:rsid w:val="0041511C"/>
    <w:rsid w:val="00415172"/>
    <w:rsid w:val="004151C5"/>
    <w:rsid w:val="00415D6E"/>
    <w:rsid w:val="0041789D"/>
    <w:rsid w:val="00417F07"/>
    <w:rsid w:val="00422B0F"/>
    <w:rsid w:val="004236C2"/>
    <w:rsid w:val="0042376D"/>
    <w:rsid w:val="00424691"/>
    <w:rsid w:val="00424A12"/>
    <w:rsid w:val="00424A18"/>
    <w:rsid w:val="00424A49"/>
    <w:rsid w:val="00425750"/>
    <w:rsid w:val="00425E84"/>
    <w:rsid w:val="00427A5B"/>
    <w:rsid w:val="00427B14"/>
    <w:rsid w:val="004321A3"/>
    <w:rsid w:val="00432747"/>
    <w:rsid w:val="00433368"/>
    <w:rsid w:val="00433D01"/>
    <w:rsid w:val="00434560"/>
    <w:rsid w:val="004349F8"/>
    <w:rsid w:val="004355C4"/>
    <w:rsid w:val="004375A1"/>
    <w:rsid w:val="00437636"/>
    <w:rsid w:val="00440606"/>
    <w:rsid w:val="004407EC"/>
    <w:rsid w:val="0044083B"/>
    <w:rsid w:val="00441219"/>
    <w:rsid w:val="00441589"/>
    <w:rsid w:val="00441C09"/>
    <w:rsid w:val="00441C7B"/>
    <w:rsid w:val="00444FA1"/>
    <w:rsid w:val="00445550"/>
    <w:rsid w:val="00445819"/>
    <w:rsid w:val="00446648"/>
    <w:rsid w:val="00447015"/>
    <w:rsid w:val="004471C5"/>
    <w:rsid w:val="00447AAA"/>
    <w:rsid w:val="00450F9C"/>
    <w:rsid w:val="00451743"/>
    <w:rsid w:val="004521D7"/>
    <w:rsid w:val="0045225D"/>
    <w:rsid w:val="004529D3"/>
    <w:rsid w:val="00453AEF"/>
    <w:rsid w:val="00454DF8"/>
    <w:rsid w:val="004550E4"/>
    <w:rsid w:val="00455F31"/>
    <w:rsid w:val="004565FB"/>
    <w:rsid w:val="00456B0E"/>
    <w:rsid w:val="004570C6"/>
    <w:rsid w:val="0045761E"/>
    <w:rsid w:val="004578EA"/>
    <w:rsid w:val="00457F13"/>
    <w:rsid w:val="00460117"/>
    <w:rsid w:val="00460759"/>
    <w:rsid w:val="0046080F"/>
    <w:rsid w:val="00460C9F"/>
    <w:rsid w:val="00461A0F"/>
    <w:rsid w:val="00461E0D"/>
    <w:rsid w:val="004626D8"/>
    <w:rsid w:val="0046286B"/>
    <w:rsid w:val="00462D15"/>
    <w:rsid w:val="00462F50"/>
    <w:rsid w:val="0046388C"/>
    <w:rsid w:val="00463F7F"/>
    <w:rsid w:val="00465C27"/>
    <w:rsid w:val="00466A20"/>
    <w:rsid w:val="00467944"/>
    <w:rsid w:val="004708A9"/>
    <w:rsid w:val="00470B45"/>
    <w:rsid w:val="004712F3"/>
    <w:rsid w:val="00471336"/>
    <w:rsid w:val="004720DA"/>
    <w:rsid w:val="00472104"/>
    <w:rsid w:val="0047210E"/>
    <w:rsid w:val="00472655"/>
    <w:rsid w:val="0047283D"/>
    <w:rsid w:val="004729FE"/>
    <w:rsid w:val="00472BBF"/>
    <w:rsid w:val="00473972"/>
    <w:rsid w:val="0047551D"/>
    <w:rsid w:val="004760CF"/>
    <w:rsid w:val="0047685B"/>
    <w:rsid w:val="00476D76"/>
    <w:rsid w:val="00477997"/>
    <w:rsid w:val="00477FD8"/>
    <w:rsid w:val="00480309"/>
    <w:rsid w:val="00481321"/>
    <w:rsid w:val="00482D4B"/>
    <w:rsid w:val="00483431"/>
    <w:rsid w:val="00483EE9"/>
    <w:rsid w:val="004842CE"/>
    <w:rsid w:val="00484585"/>
    <w:rsid w:val="00484DBE"/>
    <w:rsid w:val="00485E2C"/>
    <w:rsid w:val="00486463"/>
    <w:rsid w:val="00486866"/>
    <w:rsid w:val="00491124"/>
    <w:rsid w:val="004911B5"/>
    <w:rsid w:val="004911E9"/>
    <w:rsid w:val="004912B4"/>
    <w:rsid w:val="004915C0"/>
    <w:rsid w:val="00491C93"/>
    <w:rsid w:val="00491F84"/>
    <w:rsid w:val="00493BEB"/>
    <w:rsid w:val="00494152"/>
    <w:rsid w:val="00494A87"/>
    <w:rsid w:val="00494B5E"/>
    <w:rsid w:val="004950AA"/>
    <w:rsid w:val="00495E4C"/>
    <w:rsid w:val="004960D8"/>
    <w:rsid w:val="00496162"/>
    <w:rsid w:val="00496509"/>
    <w:rsid w:val="004965D2"/>
    <w:rsid w:val="00496B82"/>
    <w:rsid w:val="0049711F"/>
    <w:rsid w:val="004A099C"/>
    <w:rsid w:val="004A11DD"/>
    <w:rsid w:val="004A1CF6"/>
    <w:rsid w:val="004A1D66"/>
    <w:rsid w:val="004A2170"/>
    <w:rsid w:val="004A2B5C"/>
    <w:rsid w:val="004A3C9C"/>
    <w:rsid w:val="004A42BC"/>
    <w:rsid w:val="004A4543"/>
    <w:rsid w:val="004A4709"/>
    <w:rsid w:val="004A55C5"/>
    <w:rsid w:val="004A5BD1"/>
    <w:rsid w:val="004A6137"/>
    <w:rsid w:val="004A61BA"/>
    <w:rsid w:val="004A632F"/>
    <w:rsid w:val="004A63B6"/>
    <w:rsid w:val="004A7296"/>
    <w:rsid w:val="004A77F2"/>
    <w:rsid w:val="004A78DA"/>
    <w:rsid w:val="004A79CF"/>
    <w:rsid w:val="004B1228"/>
    <w:rsid w:val="004B1756"/>
    <w:rsid w:val="004B1900"/>
    <w:rsid w:val="004B1F0E"/>
    <w:rsid w:val="004B1F88"/>
    <w:rsid w:val="004B3DCC"/>
    <w:rsid w:val="004B40A9"/>
    <w:rsid w:val="004B428F"/>
    <w:rsid w:val="004B42BC"/>
    <w:rsid w:val="004B4963"/>
    <w:rsid w:val="004B4A04"/>
    <w:rsid w:val="004B4D4D"/>
    <w:rsid w:val="004B6315"/>
    <w:rsid w:val="004C0177"/>
    <w:rsid w:val="004C02F4"/>
    <w:rsid w:val="004C0524"/>
    <w:rsid w:val="004C0C4D"/>
    <w:rsid w:val="004C0EB5"/>
    <w:rsid w:val="004C1CA1"/>
    <w:rsid w:val="004C27F4"/>
    <w:rsid w:val="004C3102"/>
    <w:rsid w:val="004C3A38"/>
    <w:rsid w:val="004C58DF"/>
    <w:rsid w:val="004C6031"/>
    <w:rsid w:val="004C6454"/>
    <w:rsid w:val="004C6E08"/>
    <w:rsid w:val="004C6FD6"/>
    <w:rsid w:val="004C734C"/>
    <w:rsid w:val="004C797F"/>
    <w:rsid w:val="004C7B3D"/>
    <w:rsid w:val="004D0797"/>
    <w:rsid w:val="004D0DCD"/>
    <w:rsid w:val="004D0F8F"/>
    <w:rsid w:val="004D112B"/>
    <w:rsid w:val="004D120C"/>
    <w:rsid w:val="004D1740"/>
    <w:rsid w:val="004D1A00"/>
    <w:rsid w:val="004D2FD5"/>
    <w:rsid w:val="004D361A"/>
    <w:rsid w:val="004D385B"/>
    <w:rsid w:val="004D407A"/>
    <w:rsid w:val="004D428B"/>
    <w:rsid w:val="004D4954"/>
    <w:rsid w:val="004D4EB9"/>
    <w:rsid w:val="004D6CD1"/>
    <w:rsid w:val="004D76ED"/>
    <w:rsid w:val="004D7C88"/>
    <w:rsid w:val="004D7FE1"/>
    <w:rsid w:val="004E033B"/>
    <w:rsid w:val="004E04FC"/>
    <w:rsid w:val="004E0534"/>
    <w:rsid w:val="004E1079"/>
    <w:rsid w:val="004E192C"/>
    <w:rsid w:val="004E1AA1"/>
    <w:rsid w:val="004E1D0E"/>
    <w:rsid w:val="004E2536"/>
    <w:rsid w:val="004E3861"/>
    <w:rsid w:val="004E3F1E"/>
    <w:rsid w:val="004E564D"/>
    <w:rsid w:val="004E6177"/>
    <w:rsid w:val="004E6643"/>
    <w:rsid w:val="004E69A6"/>
    <w:rsid w:val="004E7F6C"/>
    <w:rsid w:val="004F05A7"/>
    <w:rsid w:val="004F07C1"/>
    <w:rsid w:val="004F0B25"/>
    <w:rsid w:val="004F1549"/>
    <w:rsid w:val="004F3083"/>
    <w:rsid w:val="004F30E2"/>
    <w:rsid w:val="004F3C57"/>
    <w:rsid w:val="004F3DE5"/>
    <w:rsid w:val="004F419E"/>
    <w:rsid w:val="004F467E"/>
    <w:rsid w:val="004F52B1"/>
    <w:rsid w:val="004F6EB7"/>
    <w:rsid w:val="004F6F3C"/>
    <w:rsid w:val="004F7656"/>
    <w:rsid w:val="00500398"/>
    <w:rsid w:val="00500F32"/>
    <w:rsid w:val="00503649"/>
    <w:rsid w:val="00503DF7"/>
    <w:rsid w:val="005043CA"/>
    <w:rsid w:val="00505E6E"/>
    <w:rsid w:val="00505FE8"/>
    <w:rsid w:val="0050798F"/>
    <w:rsid w:val="00507E37"/>
    <w:rsid w:val="005102B4"/>
    <w:rsid w:val="00510724"/>
    <w:rsid w:val="00510AEC"/>
    <w:rsid w:val="00510BDF"/>
    <w:rsid w:val="005118E6"/>
    <w:rsid w:val="0051239C"/>
    <w:rsid w:val="00513B95"/>
    <w:rsid w:val="00514344"/>
    <w:rsid w:val="00515A54"/>
    <w:rsid w:val="00515E75"/>
    <w:rsid w:val="00516587"/>
    <w:rsid w:val="005166F5"/>
    <w:rsid w:val="00516FAD"/>
    <w:rsid w:val="005173DC"/>
    <w:rsid w:val="005177B0"/>
    <w:rsid w:val="00517B07"/>
    <w:rsid w:val="0052049C"/>
    <w:rsid w:val="00520FF7"/>
    <w:rsid w:val="005211EC"/>
    <w:rsid w:val="0052158B"/>
    <w:rsid w:val="005215BF"/>
    <w:rsid w:val="00521EB7"/>
    <w:rsid w:val="0052254C"/>
    <w:rsid w:val="00522CE5"/>
    <w:rsid w:val="0052311C"/>
    <w:rsid w:val="005245CC"/>
    <w:rsid w:val="00524772"/>
    <w:rsid w:val="00524C1E"/>
    <w:rsid w:val="00525170"/>
    <w:rsid w:val="0052563A"/>
    <w:rsid w:val="005258BA"/>
    <w:rsid w:val="00525EC1"/>
    <w:rsid w:val="00526268"/>
    <w:rsid w:val="005262F5"/>
    <w:rsid w:val="005269F0"/>
    <w:rsid w:val="00527ABF"/>
    <w:rsid w:val="00530050"/>
    <w:rsid w:val="00530CBF"/>
    <w:rsid w:val="00530FE6"/>
    <w:rsid w:val="00532377"/>
    <w:rsid w:val="0053291F"/>
    <w:rsid w:val="00532A82"/>
    <w:rsid w:val="00532CA5"/>
    <w:rsid w:val="00533CE4"/>
    <w:rsid w:val="00534106"/>
    <w:rsid w:val="0053428C"/>
    <w:rsid w:val="00536435"/>
    <w:rsid w:val="00536702"/>
    <w:rsid w:val="005367E9"/>
    <w:rsid w:val="00537344"/>
    <w:rsid w:val="00537890"/>
    <w:rsid w:val="005378F0"/>
    <w:rsid w:val="00537976"/>
    <w:rsid w:val="005406F5"/>
    <w:rsid w:val="00540BCC"/>
    <w:rsid w:val="00540BF8"/>
    <w:rsid w:val="00541060"/>
    <w:rsid w:val="00542165"/>
    <w:rsid w:val="0054359A"/>
    <w:rsid w:val="00543722"/>
    <w:rsid w:val="005451FB"/>
    <w:rsid w:val="0054552F"/>
    <w:rsid w:val="00545801"/>
    <w:rsid w:val="00545ADA"/>
    <w:rsid w:val="005464B5"/>
    <w:rsid w:val="005467A6"/>
    <w:rsid w:val="005472B7"/>
    <w:rsid w:val="00547829"/>
    <w:rsid w:val="0055067A"/>
    <w:rsid w:val="005510A2"/>
    <w:rsid w:val="0055113E"/>
    <w:rsid w:val="005512AF"/>
    <w:rsid w:val="00552358"/>
    <w:rsid w:val="005527C8"/>
    <w:rsid w:val="0055341F"/>
    <w:rsid w:val="005538C4"/>
    <w:rsid w:val="00553BEB"/>
    <w:rsid w:val="0055551D"/>
    <w:rsid w:val="00556157"/>
    <w:rsid w:val="005563AD"/>
    <w:rsid w:val="00556CF5"/>
    <w:rsid w:val="00557404"/>
    <w:rsid w:val="00557463"/>
    <w:rsid w:val="0055792A"/>
    <w:rsid w:val="00557E1E"/>
    <w:rsid w:val="00560584"/>
    <w:rsid w:val="00562652"/>
    <w:rsid w:val="0056330A"/>
    <w:rsid w:val="005639AF"/>
    <w:rsid w:val="00565752"/>
    <w:rsid w:val="00565C28"/>
    <w:rsid w:val="00565D2C"/>
    <w:rsid w:val="00566291"/>
    <w:rsid w:val="00567306"/>
    <w:rsid w:val="0056754E"/>
    <w:rsid w:val="00570234"/>
    <w:rsid w:val="00570544"/>
    <w:rsid w:val="00570B5C"/>
    <w:rsid w:val="00570EDB"/>
    <w:rsid w:val="005720A4"/>
    <w:rsid w:val="00572703"/>
    <w:rsid w:val="00572B98"/>
    <w:rsid w:val="00572BB3"/>
    <w:rsid w:val="00572C5C"/>
    <w:rsid w:val="0057374C"/>
    <w:rsid w:val="00573790"/>
    <w:rsid w:val="00573AC1"/>
    <w:rsid w:val="00574277"/>
    <w:rsid w:val="00574F61"/>
    <w:rsid w:val="00575712"/>
    <w:rsid w:val="00575D6F"/>
    <w:rsid w:val="00576942"/>
    <w:rsid w:val="00576C2D"/>
    <w:rsid w:val="00577173"/>
    <w:rsid w:val="0057722C"/>
    <w:rsid w:val="00577902"/>
    <w:rsid w:val="00577B9F"/>
    <w:rsid w:val="005809E4"/>
    <w:rsid w:val="00580CFA"/>
    <w:rsid w:val="00581551"/>
    <w:rsid w:val="00581862"/>
    <w:rsid w:val="005821E1"/>
    <w:rsid w:val="005822BF"/>
    <w:rsid w:val="00583145"/>
    <w:rsid w:val="005832ED"/>
    <w:rsid w:val="0058339A"/>
    <w:rsid w:val="005838A5"/>
    <w:rsid w:val="005841F2"/>
    <w:rsid w:val="00584D91"/>
    <w:rsid w:val="00587164"/>
    <w:rsid w:val="00587185"/>
    <w:rsid w:val="00590404"/>
    <w:rsid w:val="005905EE"/>
    <w:rsid w:val="00591058"/>
    <w:rsid w:val="005910EA"/>
    <w:rsid w:val="00591917"/>
    <w:rsid w:val="005933D7"/>
    <w:rsid w:val="00593E7F"/>
    <w:rsid w:val="00594355"/>
    <w:rsid w:val="005946D8"/>
    <w:rsid w:val="0059547D"/>
    <w:rsid w:val="00595F7C"/>
    <w:rsid w:val="00596D39"/>
    <w:rsid w:val="005A0194"/>
    <w:rsid w:val="005A060D"/>
    <w:rsid w:val="005A1E70"/>
    <w:rsid w:val="005A2631"/>
    <w:rsid w:val="005A2685"/>
    <w:rsid w:val="005A36F9"/>
    <w:rsid w:val="005A3783"/>
    <w:rsid w:val="005A3F46"/>
    <w:rsid w:val="005A409F"/>
    <w:rsid w:val="005A47A6"/>
    <w:rsid w:val="005A4A35"/>
    <w:rsid w:val="005A4F77"/>
    <w:rsid w:val="005A51DD"/>
    <w:rsid w:val="005A6322"/>
    <w:rsid w:val="005A7CC2"/>
    <w:rsid w:val="005B0983"/>
    <w:rsid w:val="005B11D2"/>
    <w:rsid w:val="005B1722"/>
    <w:rsid w:val="005B2729"/>
    <w:rsid w:val="005B3B28"/>
    <w:rsid w:val="005B4301"/>
    <w:rsid w:val="005B4ABB"/>
    <w:rsid w:val="005B4EF5"/>
    <w:rsid w:val="005B58C8"/>
    <w:rsid w:val="005B5C4C"/>
    <w:rsid w:val="005B7412"/>
    <w:rsid w:val="005B7923"/>
    <w:rsid w:val="005B7D7E"/>
    <w:rsid w:val="005C095A"/>
    <w:rsid w:val="005C0E6C"/>
    <w:rsid w:val="005C1285"/>
    <w:rsid w:val="005C1755"/>
    <w:rsid w:val="005C1DEB"/>
    <w:rsid w:val="005C2076"/>
    <w:rsid w:val="005C2A86"/>
    <w:rsid w:val="005C2B8C"/>
    <w:rsid w:val="005C3AD7"/>
    <w:rsid w:val="005C3B8A"/>
    <w:rsid w:val="005C3D4A"/>
    <w:rsid w:val="005C467A"/>
    <w:rsid w:val="005C57B1"/>
    <w:rsid w:val="005C5A57"/>
    <w:rsid w:val="005C5C71"/>
    <w:rsid w:val="005C5D2F"/>
    <w:rsid w:val="005C6172"/>
    <w:rsid w:val="005C68CB"/>
    <w:rsid w:val="005C77FB"/>
    <w:rsid w:val="005C7815"/>
    <w:rsid w:val="005D00E0"/>
    <w:rsid w:val="005D033B"/>
    <w:rsid w:val="005D05D3"/>
    <w:rsid w:val="005D11E0"/>
    <w:rsid w:val="005D14DD"/>
    <w:rsid w:val="005D2287"/>
    <w:rsid w:val="005D28D8"/>
    <w:rsid w:val="005D33B0"/>
    <w:rsid w:val="005D3522"/>
    <w:rsid w:val="005D3901"/>
    <w:rsid w:val="005D4C2E"/>
    <w:rsid w:val="005D5ADF"/>
    <w:rsid w:val="005D5D76"/>
    <w:rsid w:val="005D7719"/>
    <w:rsid w:val="005E04AF"/>
    <w:rsid w:val="005E0CAD"/>
    <w:rsid w:val="005E10EC"/>
    <w:rsid w:val="005E15B7"/>
    <w:rsid w:val="005E235F"/>
    <w:rsid w:val="005E2CF0"/>
    <w:rsid w:val="005E2F21"/>
    <w:rsid w:val="005E3097"/>
    <w:rsid w:val="005E5228"/>
    <w:rsid w:val="005E5507"/>
    <w:rsid w:val="005E5D52"/>
    <w:rsid w:val="005E5D5D"/>
    <w:rsid w:val="005E63C4"/>
    <w:rsid w:val="005E6A67"/>
    <w:rsid w:val="005E6BEF"/>
    <w:rsid w:val="005E7498"/>
    <w:rsid w:val="005F0780"/>
    <w:rsid w:val="005F0994"/>
    <w:rsid w:val="005F147B"/>
    <w:rsid w:val="005F1558"/>
    <w:rsid w:val="005F2834"/>
    <w:rsid w:val="005F3499"/>
    <w:rsid w:val="005F362B"/>
    <w:rsid w:val="005F4535"/>
    <w:rsid w:val="005F4B6F"/>
    <w:rsid w:val="005F4F8F"/>
    <w:rsid w:val="005F55BD"/>
    <w:rsid w:val="005F6466"/>
    <w:rsid w:val="005F681A"/>
    <w:rsid w:val="006001CE"/>
    <w:rsid w:val="00601801"/>
    <w:rsid w:val="0060226D"/>
    <w:rsid w:val="00603F8E"/>
    <w:rsid w:val="00604C97"/>
    <w:rsid w:val="00604CB1"/>
    <w:rsid w:val="0060573D"/>
    <w:rsid w:val="0060608A"/>
    <w:rsid w:val="006060F8"/>
    <w:rsid w:val="0060616E"/>
    <w:rsid w:val="0060690D"/>
    <w:rsid w:val="006072D4"/>
    <w:rsid w:val="00610378"/>
    <w:rsid w:val="00611A92"/>
    <w:rsid w:val="006121AF"/>
    <w:rsid w:val="006121CE"/>
    <w:rsid w:val="00612B84"/>
    <w:rsid w:val="0061301B"/>
    <w:rsid w:val="006137A7"/>
    <w:rsid w:val="00613925"/>
    <w:rsid w:val="00613C76"/>
    <w:rsid w:val="00614478"/>
    <w:rsid w:val="00615300"/>
    <w:rsid w:val="0061572B"/>
    <w:rsid w:val="006167DE"/>
    <w:rsid w:val="00616C7F"/>
    <w:rsid w:val="006205D4"/>
    <w:rsid w:val="006207C2"/>
    <w:rsid w:val="00620F5F"/>
    <w:rsid w:val="00621039"/>
    <w:rsid w:val="00621179"/>
    <w:rsid w:val="006216BA"/>
    <w:rsid w:val="00622421"/>
    <w:rsid w:val="006225C1"/>
    <w:rsid w:val="0062261E"/>
    <w:rsid w:val="00622F43"/>
    <w:rsid w:val="006239F8"/>
    <w:rsid w:val="00623AD9"/>
    <w:rsid w:val="00623C2E"/>
    <w:rsid w:val="00624497"/>
    <w:rsid w:val="006254EB"/>
    <w:rsid w:val="00626502"/>
    <w:rsid w:val="00626594"/>
    <w:rsid w:val="00626C06"/>
    <w:rsid w:val="00630544"/>
    <w:rsid w:val="0063068E"/>
    <w:rsid w:val="00630CDC"/>
    <w:rsid w:val="00631350"/>
    <w:rsid w:val="00631387"/>
    <w:rsid w:val="00631FE4"/>
    <w:rsid w:val="0063238D"/>
    <w:rsid w:val="00632C26"/>
    <w:rsid w:val="00632F63"/>
    <w:rsid w:val="00633049"/>
    <w:rsid w:val="00633121"/>
    <w:rsid w:val="00634AA1"/>
    <w:rsid w:val="006356E6"/>
    <w:rsid w:val="00635DFE"/>
    <w:rsid w:val="00635E04"/>
    <w:rsid w:val="006363FF"/>
    <w:rsid w:val="00637566"/>
    <w:rsid w:val="00637BFE"/>
    <w:rsid w:val="0064000A"/>
    <w:rsid w:val="006405BC"/>
    <w:rsid w:val="006406F0"/>
    <w:rsid w:val="00642085"/>
    <w:rsid w:val="00642C42"/>
    <w:rsid w:val="00643762"/>
    <w:rsid w:val="0064563D"/>
    <w:rsid w:val="006457A8"/>
    <w:rsid w:val="0064582C"/>
    <w:rsid w:val="00645B37"/>
    <w:rsid w:val="00645C25"/>
    <w:rsid w:val="00645CDE"/>
    <w:rsid w:val="00646420"/>
    <w:rsid w:val="0064708B"/>
    <w:rsid w:val="0064759A"/>
    <w:rsid w:val="00647DE5"/>
    <w:rsid w:val="00651C11"/>
    <w:rsid w:val="00653357"/>
    <w:rsid w:val="00653FA3"/>
    <w:rsid w:val="006542B3"/>
    <w:rsid w:val="00654A71"/>
    <w:rsid w:val="006555A0"/>
    <w:rsid w:val="0065637D"/>
    <w:rsid w:val="006563CD"/>
    <w:rsid w:val="00656AA8"/>
    <w:rsid w:val="00657D06"/>
    <w:rsid w:val="0066085D"/>
    <w:rsid w:val="0066107D"/>
    <w:rsid w:val="006616C7"/>
    <w:rsid w:val="00661D9B"/>
    <w:rsid w:val="00662155"/>
    <w:rsid w:val="00662258"/>
    <w:rsid w:val="00662692"/>
    <w:rsid w:val="00662B10"/>
    <w:rsid w:val="00662B9C"/>
    <w:rsid w:val="00663221"/>
    <w:rsid w:val="00663553"/>
    <w:rsid w:val="006639E6"/>
    <w:rsid w:val="00663DA6"/>
    <w:rsid w:val="006643F5"/>
    <w:rsid w:val="00664FD4"/>
    <w:rsid w:val="00665449"/>
    <w:rsid w:val="00665C7F"/>
    <w:rsid w:val="00666810"/>
    <w:rsid w:val="00666A24"/>
    <w:rsid w:val="00667898"/>
    <w:rsid w:val="006705B9"/>
    <w:rsid w:val="00670657"/>
    <w:rsid w:val="0067075F"/>
    <w:rsid w:val="00670782"/>
    <w:rsid w:val="006718DC"/>
    <w:rsid w:val="00671A06"/>
    <w:rsid w:val="0067320E"/>
    <w:rsid w:val="006735F3"/>
    <w:rsid w:val="0067365E"/>
    <w:rsid w:val="00677646"/>
    <w:rsid w:val="00677A7F"/>
    <w:rsid w:val="00677D12"/>
    <w:rsid w:val="00680038"/>
    <w:rsid w:val="006804F8"/>
    <w:rsid w:val="006811A2"/>
    <w:rsid w:val="006822CA"/>
    <w:rsid w:val="00682639"/>
    <w:rsid w:val="00682A90"/>
    <w:rsid w:val="00682DFF"/>
    <w:rsid w:val="00686BEE"/>
    <w:rsid w:val="00687734"/>
    <w:rsid w:val="00687E8D"/>
    <w:rsid w:val="0069006B"/>
    <w:rsid w:val="0069070A"/>
    <w:rsid w:val="006914BC"/>
    <w:rsid w:val="0069174C"/>
    <w:rsid w:val="006919F3"/>
    <w:rsid w:val="00691E2B"/>
    <w:rsid w:val="006929E4"/>
    <w:rsid w:val="00692B20"/>
    <w:rsid w:val="0069514E"/>
    <w:rsid w:val="00695848"/>
    <w:rsid w:val="00696CCB"/>
    <w:rsid w:val="00697393"/>
    <w:rsid w:val="00697A2A"/>
    <w:rsid w:val="00697AF7"/>
    <w:rsid w:val="00697B25"/>
    <w:rsid w:val="006A0120"/>
    <w:rsid w:val="006A013C"/>
    <w:rsid w:val="006A0A02"/>
    <w:rsid w:val="006A10D7"/>
    <w:rsid w:val="006A136C"/>
    <w:rsid w:val="006A2091"/>
    <w:rsid w:val="006A2C0E"/>
    <w:rsid w:val="006A2D0D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C75"/>
    <w:rsid w:val="006A655D"/>
    <w:rsid w:val="006B1349"/>
    <w:rsid w:val="006B13E1"/>
    <w:rsid w:val="006B151F"/>
    <w:rsid w:val="006B160E"/>
    <w:rsid w:val="006B1B56"/>
    <w:rsid w:val="006B22A3"/>
    <w:rsid w:val="006B4397"/>
    <w:rsid w:val="006B4E40"/>
    <w:rsid w:val="006B597F"/>
    <w:rsid w:val="006B5997"/>
    <w:rsid w:val="006B5B76"/>
    <w:rsid w:val="006B5E59"/>
    <w:rsid w:val="006B665C"/>
    <w:rsid w:val="006B714A"/>
    <w:rsid w:val="006B7E95"/>
    <w:rsid w:val="006C04B9"/>
    <w:rsid w:val="006C0825"/>
    <w:rsid w:val="006C08FA"/>
    <w:rsid w:val="006C1A49"/>
    <w:rsid w:val="006C20D8"/>
    <w:rsid w:val="006C2254"/>
    <w:rsid w:val="006C26C6"/>
    <w:rsid w:val="006C2888"/>
    <w:rsid w:val="006C2A98"/>
    <w:rsid w:val="006C3029"/>
    <w:rsid w:val="006C3BEA"/>
    <w:rsid w:val="006C4206"/>
    <w:rsid w:val="006C4E45"/>
    <w:rsid w:val="006C53D1"/>
    <w:rsid w:val="006C542A"/>
    <w:rsid w:val="006C577E"/>
    <w:rsid w:val="006C5B9D"/>
    <w:rsid w:val="006C609F"/>
    <w:rsid w:val="006C79BE"/>
    <w:rsid w:val="006C7B3F"/>
    <w:rsid w:val="006D1D49"/>
    <w:rsid w:val="006D2753"/>
    <w:rsid w:val="006D294F"/>
    <w:rsid w:val="006D32FF"/>
    <w:rsid w:val="006D3406"/>
    <w:rsid w:val="006D4D1C"/>
    <w:rsid w:val="006D4DE5"/>
    <w:rsid w:val="006D5F18"/>
    <w:rsid w:val="006D60FA"/>
    <w:rsid w:val="006D617F"/>
    <w:rsid w:val="006D6CDB"/>
    <w:rsid w:val="006D6D43"/>
    <w:rsid w:val="006D7CA1"/>
    <w:rsid w:val="006D7DDA"/>
    <w:rsid w:val="006E0289"/>
    <w:rsid w:val="006E0DD0"/>
    <w:rsid w:val="006E161F"/>
    <w:rsid w:val="006E1D21"/>
    <w:rsid w:val="006E1E91"/>
    <w:rsid w:val="006E2674"/>
    <w:rsid w:val="006E2ED3"/>
    <w:rsid w:val="006E37DF"/>
    <w:rsid w:val="006E3C21"/>
    <w:rsid w:val="006E410A"/>
    <w:rsid w:val="006E49CE"/>
    <w:rsid w:val="006E4D1A"/>
    <w:rsid w:val="006E549B"/>
    <w:rsid w:val="006E68D7"/>
    <w:rsid w:val="006F03A1"/>
    <w:rsid w:val="006F30A7"/>
    <w:rsid w:val="006F396A"/>
    <w:rsid w:val="006F4416"/>
    <w:rsid w:val="006F5143"/>
    <w:rsid w:val="006F5F76"/>
    <w:rsid w:val="006F5FCE"/>
    <w:rsid w:val="006F6302"/>
    <w:rsid w:val="006F66F2"/>
    <w:rsid w:val="006F6934"/>
    <w:rsid w:val="006F7813"/>
    <w:rsid w:val="006F7CFE"/>
    <w:rsid w:val="00700647"/>
    <w:rsid w:val="0070099B"/>
    <w:rsid w:val="00700FA4"/>
    <w:rsid w:val="00701058"/>
    <w:rsid w:val="00701514"/>
    <w:rsid w:val="007016CE"/>
    <w:rsid w:val="007018DA"/>
    <w:rsid w:val="00702119"/>
    <w:rsid w:val="007021E6"/>
    <w:rsid w:val="00702F5C"/>
    <w:rsid w:val="00703A79"/>
    <w:rsid w:val="007041B5"/>
    <w:rsid w:val="007041F8"/>
    <w:rsid w:val="00704AF8"/>
    <w:rsid w:val="00704F02"/>
    <w:rsid w:val="00705955"/>
    <w:rsid w:val="007067B7"/>
    <w:rsid w:val="00706D11"/>
    <w:rsid w:val="0070735E"/>
    <w:rsid w:val="00707441"/>
    <w:rsid w:val="007106DA"/>
    <w:rsid w:val="007119B2"/>
    <w:rsid w:val="007125C1"/>
    <w:rsid w:val="00713201"/>
    <w:rsid w:val="0071376C"/>
    <w:rsid w:val="00713989"/>
    <w:rsid w:val="00713A48"/>
    <w:rsid w:val="00714053"/>
    <w:rsid w:val="007156DA"/>
    <w:rsid w:val="007158AA"/>
    <w:rsid w:val="00715CBA"/>
    <w:rsid w:val="00716CC9"/>
    <w:rsid w:val="00717841"/>
    <w:rsid w:val="007203F4"/>
    <w:rsid w:val="007203F7"/>
    <w:rsid w:val="00720C50"/>
    <w:rsid w:val="00721071"/>
    <w:rsid w:val="00722124"/>
    <w:rsid w:val="00722F43"/>
    <w:rsid w:val="007230A2"/>
    <w:rsid w:val="007234E6"/>
    <w:rsid w:val="007240AB"/>
    <w:rsid w:val="00724509"/>
    <w:rsid w:val="0072481B"/>
    <w:rsid w:val="00724B0A"/>
    <w:rsid w:val="00725EB4"/>
    <w:rsid w:val="00726471"/>
    <w:rsid w:val="00726E5D"/>
    <w:rsid w:val="0072762B"/>
    <w:rsid w:val="0073026B"/>
    <w:rsid w:val="00730293"/>
    <w:rsid w:val="00730EA4"/>
    <w:rsid w:val="0073116B"/>
    <w:rsid w:val="00731BC4"/>
    <w:rsid w:val="00731E1E"/>
    <w:rsid w:val="00731E92"/>
    <w:rsid w:val="007320BF"/>
    <w:rsid w:val="007324C6"/>
    <w:rsid w:val="00732A08"/>
    <w:rsid w:val="00732B0D"/>
    <w:rsid w:val="00732D10"/>
    <w:rsid w:val="00733365"/>
    <w:rsid w:val="007335E5"/>
    <w:rsid w:val="00733954"/>
    <w:rsid w:val="00734A62"/>
    <w:rsid w:val="00735330"/>
    <w:rsid w:val="00736007"/>
    <w:rsid w:val="00736462"/>
    <w:rsid w:val="007365C6"/>
    <w:rsid w:val="00737402"/>
    <w:rsid w:val="0073755B"/>
    <w:rsid w:val="00737897"/>
    <w:rsid w:val="00740111"/>
    <w:rsid w:val="007411C1"/>
    <w:rsid w:val="00741562"/>
    <w:rsid w:val="007417F5"/>
    <w:rsid w:val="00741CA6"/>
    <w:rsid w:val="00742013"/>
    <w:rsid w:val="00742C12"/>
    <w:rsid w:val="00742D65"/>
    <w:rsid w:val="00743016"/>
    <w:rsid w:val="00743991"/>
    <w:rsid w:val="007441AA"/>
    <w:rsid w:val="00745E9D"/>
    <w:rsid w:val="00747216"/>
    <w:rsid w:val="007478BB"/>
    <w:rsid w:val="0074794C"/>
    <w:rsid w:val="007506AD"/>
    <w:rsid w:val="00752C48"/>
    <w:rsid w:val="00752C68"/>
    <w:rsid w:val="00752EF2"/>
    <w:rsid w:val="00753231"/>
    <w:rsid w:val="007541E8"/>
    <w:rsid w:val="0075534A"/>
    <w:rsid w:val="007556C5"/>
    <w:rsid w:val="00756217"/>
    <w:rsid w:val="00756909"/>
    <w:rsid w:val="00760517"/>
    <w:rsid w:val="007607EC"/>
    <w:rsid w:val="00760C75"/>
    <w:rsid w:val="00760F99"/>
    <w:rsid w:val="00761094"/>
    <w:rsid w:val="00762051"/>
    <w:rsid w:val="007624F5"/>
    <w:rsid w:val="00764577"/>
    <w:rsid w:val="00764C6B"/>
    <w:rsid w:val="00764D90"/>
    <w:rsid w:val="0076515C"/>
    <w:rsid w:val="00765AB2"/>
    <w:rsid w:val="00767B22"/>
    <w:rsid w:val="00770753"/>
    <w:rsid w:val="007708FE"/>
    <w:rsid w:val="00770988"/>
    <w:rsid w:val="00771789"/>
    <w:rsid w:val="00771B31"/>
    <w:rsid w:val="00772378"/>
    <w:rsid w:val="00772681"/>
    <w:rsid w:val="007727A3"/>
    <w:rsid w:val="007733C2"/>
    <w:rsid w:val="007739BF"/>
    <w:rsid w:val="007747F1"/>
    <w:rsid w:val="0077560B"/>
    <w:rsid w:val="00775705"/>
    <w:rsid w:val="00775AF7"/>
    <w:rsid w:val="007769C2"/>
    <w:rsid w:val="007776CA"/>
    <w:rsid w:val="007778BC"/>
    <w:rsid w:val="00777BFE"/>
    <w:rsid w:val="00777DB8"/>
    <w:rsid w:val="007800C0"/>
    <w:rsid w:val="007804D7"/>
    <w:rsid w:val="007805A0"/>
    <w:rsid w:val="007808AE"/>
    <w:rsid w:val="00780DA7"/>
    <w:rsid w:val="00781815"/>
    <w:rsid w:val="00781C70"/>
    <w:rsid w:val="00781FA0"/>
    <w:rsid w:val="0078365E"/>
    <w:rsid w:val="00783E1A"/>
    <w:rsid w:val="0078463C"/>
    <w:rsid w:val="007856AC"/>
    <w:rsid w:val="00786C98"/>
    <w:rsid w:val="007878CB"/>
    <w:rsid w:val="0079011D"/>
    <w:rsid w:val="0079011E"/>
    <w:rsid w:val="007903B7"/>
    <w:rsid w:val="00790C62"/>
    <w:rsid w:val="0079126E"/>
    <w:rsid w:val="00791811"/>
    <w:rsid w:val="00791AD7"/>
    <w:rsid w:val="00791C48"/>
    <w:rsid w:val="00791E15"/>
    <w:rsid w:val="00792508"/>
    <w:rsid w:val="00793616"/>
    <w:rsid w:val="007949E7"/>
    <w:rsid w:val="007952D1"/>
    <w:rsid w:val="007957C5"/>
    <w:rsid w:val="00795DAE"/>
    <w:rsid w:val="00796541"/>
    <w:rsid w:val="007966DC"/>
    <w:rsid w:val="00796D54"/>
    <w:rsid w:val="0079737F"/>
    <w:rsid w:val="00797A57"/>
    <w:rsid w:val="00797E89"/>
    <w:rsid w:val="007A04E0"/>
    <w:rsid w:val="007A0951"/>
    <w:rsid w:val="007A18BF"/>
    <w:rsid w:val="007A1C2D"/>
    <w:rsid w:val="007A1E98"/>
    <w:rsid w:val="007A20AD"/>
    <w:rsid w:val="007A3815"/>
    <w:rsid w:val="007A406C"/>
    <w:rsid w:val="007A5773"/>
    <w:rsid w:val="007A6BE9"/>
    <w:rsid w:val="007A731B"/>
    <w:rsid w:val="007A770B"/>
    <w:rsid w:val="007B068D"/>
    <w:rsid w:val="007B0733"/>
    <w:rsid w:val="007B2215"/>
    <w:rsid w:val="007B228C"/>
    <w:rsid w:val="007B36D0"/>
    <w:rsid w:val="007B41E0"/>
    <w:rsid w:val="007B46C8"/>
    <w:rsid w:val="007B5465"/>
    <w:rsid w:val="007B5E76"/>
    <w:rsid w:val="007B78D3"/>
    <w:rsid w:val="007B7FFE"/>
    <w:rsid w:val="007C051E"/>
    <w:rsid w:val="007C0AA0"/>
    <w:rsid w:val="007C1C7B"/>
    <w:rsid w:val="007C2089"/>
    <w:rsid w:val="007C2A77"/>
    <w:rsid w:val="007C4661"/>
    <w:rsid w:val="007C499E"/>
    <w:rsid w:val="007C4E65"/>
    <w:rsid w:val="007C50F5"/>
    <w:rsid w:val="007C51F3"/>
    <w:rsid w:val="007C59DD"/>
    <w:rsid w:val="007C5DCB"/>
    <w:rsid w:val="007C6213"/>
    <w:rsid w:val="007C6438"/>
    <w:rsid w:val="007C643E"/>
    <w:rsid w:val="007C657D"/>
    <w:rsid w:val="007D06FB"/>
    <w:rsid w:val="007D142C"/>
    <w:rsid w:val="007D1CD4"/>
    <w:rsid w:val="007D2F3A"/>
    <w:rsid w:val="007D32D9"/>
    <w:rsid w:val="007D37EC"/>
    <w:rsid w:val="007D4952"/>
    <w:rsid w:val="007D4E26"/>
    <w:rsid w:val="007D4FC2"/>
    <w:rsid w:val="007D53AC"/>
    <w:rsid w:val="007D53C5"/>
    <w:rsid w:val="007D53D8"/>
    <w:rsid w:val="007D54F8"/>
    <w:rsid w:val="007D560B"/>
    <w:rsid w:val="007D673F"/>
    <w:rsid w:val="007D70C5"/>
    <w:rsid w:val="007D7128"/>
    <w:rsid w:val="007D713B"/>
    <w:rsid w:val="007D7F44"/>
    <w:rsid w:val="007E02B0"/>
    <w:rsid w:val="007E04B0"/>
    <w:rsid w:val="007E0C1F"/>
    <w:rsid w:val="007E1A75"/>
    <w:rsid w:val="007E1C81"/>
    <w:rsid w:val="007E2A70"/>
    <w:rsid w:val="007E2FB1"/>
    <w:rsid w:val="007E5172"/>
    <w:rsid w:val="007E5B07"/>
    <w:rsid w:val="007E5CC1"/>
    <w:rsid w:val="007E5FFB"/>
    <w:rsid w:val="007E667B"/>
    <w:rsid w:val="007E6CBC"/>
    <w:rsid w:val="007E6F38"/>
    <w:rsid w:val="007F03D9"/>
    <w:rsid w:val="007F0419"/>
    <w:rsid w:val="007F07D9"/>
    <w:rsid w:val="007F093B"/>
    <w:rsid w:val="007F0DAC"/>
    <w:rsid w:val="007F12F7"/>
    <w:rsid w:val="007F25F3"/>
    <w:rsid w:val="007F310E"/>
    <w:rsid w:val="007F31C2"/>
    <w:rsid w:val="007F4C3B"/>
    <w:rsid w:val="007F64C4"/>
    <w:rsid w:val="007F7B0B"/>
    <w:rsid w:val="00800E4F"/>
    <w:rsid w:val="008023D6"/>
    <w:rsid w:val="00802642"/>
    <w:rsid w:val="00803BB0"/>
    <w:rsid w:val="0080401B"/>
    <w:rsid w:val="0080405B"/>
    <w:rsid w:val="0080522E"/>
    <w:rsid w:val="00806DF4"/>
    <w:rsid w:val="008076BF"/>
    <w:rsid w:val="00810E4A"/>
    <w:rsid w:val="0081106D"/>
    <w:rsid w:val="0081154F"/>
    <w:rsid w:val="00812795"/>
    <w:rsid w:val="00812C7E"/>
    <w:rsid w:val="008134FF"/>
    <w:rsid w:val="00813BF3"/>
    <w:rsid w:val="00813D36"/>
    <w:rsid w:val="0081419C"/>
    <w:rsid w:val="00814251"/>
    <w:rsid w:val="0081469B"/>
    <w:rsid w:val="00814EE9"/>
    <w:rsid w:val="00814FA7"/>
    <w:rsid w:val="00815214"/>
    <w:rsid w:val="008159E4"/>
    <w:rsid w:val="00815B29"/>
    <w:rsid w:val="00815BCE"/>
    <w:rsid w:val="00815EBE"/>
    <w:rsid w:val="008162C9"/>
    <w:rsid w:val="00816627"/>
    <w:rsid w:val="00816FE3"/>
    <w:rsid w:val="0081778D"/>
    <w:rsid w:val="00817D5B"/>
    <w:rsid w:val="008205C1"/>
    <w:rsid w:val="008209DE"/>
    <w:rsid w:val="008212D6"/>
    <w:rsid w:val="00821625"/>
    <w:rsid w:val="0082256E"/>
    <w:rsid w:val="00822F91"/>
    <w:rsid w:val="00823557"/>
    <w:rsid w:val="008235CB"/>
    <w:rsid w:val="00823833"/>
    <w:rsid w:val="00823BB9"/>
    <w:rsid w:val="00823FE7"/>
    <w:rsid w:val="00824653"/>
    <w:rsid w:val="00825585"/>
    <w:rsid w:val="00825BC0"/>
    <w:rsid w:val="00826414"/>
    <w:rsid w:val="00826B04"/>
    <w:rsid w:val="008279B8"/>
    <w:rsid w:val="008279E1"/>
    <w:rsid w:val="00827E71"/>
    <w:rsid w:val="00830258"/>
    <w:rsid w:val="00830264"/>
    <w:rsid w:val="00830636"/>
    <w:rsid w:val="0083242A"/>
    <w:rsid w:val="00832A1F"/>
    <w:rsid w:val="00833A75"/>
    <w:rsid w:val="00834EE9"/>
    <w:rsid w:val="00835060"/>
    <w:rsid w:val="00835105"/>
    <w:rsid w:val="008352FB"/>
    <w:rsid w:val="00835DFB"/>
    <w:rsid w:val="00835FC7"/>
    <w:rsid w:val="008371B0"/>
    <w:rsid w:val="00837726"/>
    <w:rsid w:val="00837DCB"/>
    <w:rsid w:val="00840B27"/>
    <w:rsid w:val="00842562"/>
    <w:rsid w:val="00843346"/>
    <w:rsid w:val="00843D6B"/>
    <w:rsid w:val="008440C0"/>
    <w:rsid w:val="008448EC"/>
    <w:rsid w:val="0084540B"/>
    <w:rsid w:val="00845AE6"/>
    <w:rsid w:val="008478F8"/>
    <w:rsid w:val="00847D3E"/>
    <w:rsid w:val="00847D63"/>
    <w:rsid w:val="00850E5E"/>
    <w:rsid w:val="00851120"/>
    <w:rsid w:val="008511DF"/>
    <w:rsid w:val="00851B45"/>
    <w:rsid w:val="00852454"/>
    <w:rsid w:val="00852C0B"/>
    <w:rsid w:val="008530C8"/>
    <w:rsid w:val="008534A9"/>
    <w:rsid w:val="00853813"/>
    <w:rsid w:val="00853B8C"/>
    <w:rsid w:val="0085400C"/>
    <w:rsid w:val="008540E0"/>
    <w:rsid w:val="008545AA"/>
    <w:rsid w:val="00854EF3"/>
    <w:rsid w:val="0085617E"/>
    <w:rsid w:val="0085656C"/>
    <w:rsid w:val="00857C74"/>
    <w:rsid w:val="008610E5"/>
    <w:rsid w:val="00861ED9"/>
    <w:rsid w:val="00862634"/>
    <w:rsid w:val="00862BFE"/>
    <w:rsid w:val="00862CA5"/>
    <w:rsid w:val="00862FD0"/>
    <w:rsid w:val="0086348C"/>
    <w:rsid w:val="0086363E"/>
    <w:rsid w:val="008637F5"/>
    <w:rsid w:val="00863B4B"/>
    <w:rsid w:val="008640C1"/>
    <w:rsid w:val="0086507A"/>
    <w:rsid w:val="00865646"/>
    <w:rsid w:val="0086569C"/>
    <w:rsid w:val="0086623E"/>
    <w:rsid w:val="00867384"/>
    <w:rsid w:val="008678B6"/>
    <w:rsid w:val="00867E2A"/>
    <w:rsid w:val="00867E8F"/>
    <w:rsid w:val="0087068E"/>
    <w:rsid w:val="00870A37"/>
    <w:rsid w:val="00871251"/>
    <w:rsid w:val="0087205D"/>
    <w:rsid w:val="00874127"/>
    <w:rsid w:val="00874B49"/>
    <w:rsid w:val="00874E6E"/>
    <w:rsid w:val="00875E48"/>
    <w:rsid w:val="0087615A"/>
    <w:rsid w:val="00876654"/>
    <w:rsid w:val="00876EE6"/>
    <w:rsid w:val="008779CE"/>
    <w:rsid w:val="00877F43"/>
    <w:rsid w:val="008802C7"/>
    <w:rsid w:val="00880F98"/>
    <w:rsid w:val="00881DFB"/>
    <w:rsid w:val="00881EAB"/>
    <w:rsid w:val="0088395F"/>
    <w:rsid w:val="00883BDA"/>
    <w:rsid w:val="00884B97"/>
    <w:rsid w:val="008860B1"/>
    <w:rsid w:val="00886553"/>
    <w:rsid w:val="008865E3"/>
    <w:rsid w:val="008876DB"/>
    <w:rsid w:val="00887817"/>
    <w:rsid w:val="00887AC7"/>
    <w:rsid w:val="00890F81"/>
    <w:rsid w:val="0089112D"/>
    <w:rsid w:val="00891945"/>
    <w:rsid w:val="00891A5C"/>
    <w:rsid w:val="008920CB"/>
    <w:rsid w:val="0089339E"/>
    <w:rsid w:val="00893523"/>
    <w:rsid w:val="008936A9"/>
    <w:rsid w:val="008939FE"/>
    <w:rsid w:val="00897728"/>
    <w:rsid w:val="0089779D"/>
    <w:rsid w:val="00897882"/>
    <w:rsid w:val="00897A2E"/>
    <w:rsid w:val="00897BDB"/>
    <w:rsid w:val="008A0201"/>
    <w:rsid w:val="008A08B0"/>
    <w:rsid w:val="008A0992"/>
    <w:rsid w:val="008A0EC1"/>
    <w:rsid w:val="008A1B82"/>
    <w:rsid w:val="008A24DB"/>
    <w:rsid w:val="008A33C6"/>
    <w:rsid w:val="008A354E"/>
    <w:rsid w:val="008A3D56"/>
    <w:rsid w:val="008A3E17"/>
    <w:rsid w:val="008A4173"/>
    <w:rsid w:val="008A45C7"/>
    <w:rsid w:val="008A5AF7"/>
    <w:rsid w:val="008A5FA1"/>
    <w:rsid w:val="008A6470"/>
    <w:rsid w:val="008A6AE4"/>
    <w:rsid w:val="008A6D0A"/>
    <w:rsid w:val="008A7274"/>
    <w:rsid w:val="008A72AB"/>
    <w:rsid w:val="008A73A3"/>
    <w:rsid w:val="008A7D8C"/>
    <w:rsid w:val="008B005B"/>
    <w:rsid w:val="008B01F9"/>
    <w:rsid w:val="008B08A3"/>
    <w:rsid w:val="008B19C6"/>
    <w:rsid w:val="008B1CDC"/>
    <w:rsid w:val="008B26ED"/>
    <w:rsid w:val="008B35F5"/>
    <w:rsid w:val="008B37A3"/>
    <w:rsid w:val="008B3BF2"/>
    <w:rsid w:val="008B4301"/>
    <w:rsid w:val="008B4321"/>
    <w:rsid w:val="008B4911"/>
    <w:rsid w:val="008B4FA2"/>
    <w:rsid w:val="008B6079"/>
    <w:rsid w:val="008B62D5"/>
    <w:rsid w:val="008B6611"/>
    <w:rsid w:val="008B66A0"/>
    <w:rsid w:val="008C1A96"/>
    <w:rsid w:val="008C1AD5"/>
    <w:rsid w:val="008C1F4B"/>
    <w:rsid w:val="008C23B9"/>
    <w:rsid w:val="008C281C"/>
    <w:rsid w:val="008C342E"/>
    <w:rsid w:val="008C35AB"/>
    <w:rsid w:val="008C381B"/>
    <w:rsid w:val="008C393A"/>
    <w:rsid w:val="008C4BF1"/>
    <w:rsid w:val="008C56B2"/>
    <w:rsid w:val="008C686B"/>
    <w:rsid w:val="008C737F"/>
    <w:rsid w:val="008D08DC"/>
    <w:rsid w:val="008D0D75"/>
    <w:rsid w:val="008D0DA4"/>
    <w:rsid w:val="008D1F8E"/>
    <w:rsid w:val="008D2573"/>
    <w:rsid w:val="008D41C4"/>
    <w:rsid w:val="008D41E9"/>
    <w:rsid w:val="008D420C"/>
    <w:rsid w:val="008D4BB8"/>
    <w:rsid w:val="008D5D36"/>
    <w:rsid w:val="008D77CC"/>
    <w:rsid w:val="008E0359"/>
    <w:rsid w:val="008E0DAA"/>
    <w:rsid w:val="008E1278"/>
    <w:rsid w:val="008E32A3"/>
    <w:rsid w:val="008E34E1"/>
    <w:rsid w:val="008E446C"/>
    <w:rsid w:val="008E4556"/>
    <w:rsid w:val="008E4DA7"/>
    <w:rsid w:val="008E4FEA"/>
    <w:rsid w:val="008E5309"/>
    <w:rsid w:val="008E556D"/>
    <w:rsid w:val="008E6EA3"/>
    <w:rsid w:val="008E738A"/>
    <w:rsid w:val="008F08F6"/>
    <w:rsid w:val="008F1729"/>
    <w:rsid w:val="008F2B64"/>
    <w:rsid w:val="008F3939"/>
    <w:rsid w:val="008F3CAF"/>
    <w:rsid w:val="008F4936"/>
    <w:rsid w:val="008F4A70"/>
    <w:rsid w:val="008F4A93"/>
    <w:rsid w:val="008F563D"/>
    <w:rsid w:val="008F642D"/>
    <w:rsid w:val="008F68A4"/>
    <w:rsid w:val="008F6C78"/>
    <w:rsid w:val="008F6CF9"/>
    <w:rsid w:val="008F7180"/>
    <w:rsid w:val="008F763E"/>
    <w:rsid w:val="00900474"/>
    <w:rsid w:val="00902444"/>
    <w:rsid w:val="00902FDD"/>
    <w:rsid w:val="009031C2"/>
    <w:rsid w:val="009036FD"/>
    <w:rsid w:val="00903E64"/>
    <w:rsid w:val="00904A34"/>
    <w:rsid w:val="00905C6B"/>
    <w:rsid w:val="00905EEB"/>
    <w:rsid w:val="00905F30"/>
    <w:rsid w:val="0090616D"/>
    <w:rsid w:val="009067C4"/>
    <w:rsid w:val="0090767C"/>
    <w:rsid w:val="0091056E"/>
    <w:rsid w:val="009109A0"/>
    <w:rsid w:val="0091144F"/>
    <w:rsid w:val="00911942"/>
    <w:rsid w:val="00912D26"/>
    <w:rsid w:val="00913B63"/>
    <w:rsid w:val="0091405C"/>
    <w:rsid w:val="0091422E"/>
    <w:rsid w:val="00915CE5"/>
    <w:rsid w:val="0091636B"/>
    <w:rsid w:val="009164C1"/>
    <w:rsid w:val="009175A5"/>
    <w:rsid w:val="0091769E"/>
    <w:rsid w:val="00917849"/>
    <w:rsid w:val="00917A68"/>
    <w:rsid w:val="0092031A"/>
    <w:rsid w:val="00920CC8"/>
    <w:rsid w:val="00921198"/>
    <w:rsid w:val="0092143E"/>
    <w:rsid w:val="009224D4"/>
    <w:rsid w:val="009249F6"/>
    <w:rsid w:val="00924D74"/>
    <w:rsid w:val="00925E0F"/>
    <w:rsid w:val="00926E77"/>
    <w:rsid w:val="009272EF"/>
    <w:rsid w:val="00927354"/>
    <w:rsid w:val="00927769"/>
    <w:rsid w:val="0092779C"/>
    <w:rsid w:val="00930754"/>
    <w:rsid w:val="009313F2"/>
    <w:rsid w:val="009316B3"/>
    <w:rsid w:val="00931854"/>
    <w:rsid w:val="009334FC"/>
    <w:rsid w:val="00933A64"/>
    <w:rsid w:val="00934046"/>
    <w:rsid w:val="0093477B"/>
    <w:rsid w:val="009348C8"/>
    <w:rsid w:val="0093536A"/>
    <w:rsid w:val="00937250"/>
    <w:rsid w:val="0094087B"/>
    <w:rsid w:val="009412FB"/>
    <w:rsid w:val="009423F4"/>
    <w:rsid w:val="00942A8F"/>
    <w:rsid w:val="00942D7C"/>
    <w:rsid w:val="00943B5D"/>
    <w:rsid w:val="009444DE"/>
    <w:rsid w:val="009447ED"/>
    <w:rsid w:val="0094481C"/>
    <w:rsid w:val="009449AE"/>
    <w:rsid w:val="00944C5C"/>
    <w:rsid w:val="0094656F"/>
    <w:rsid w:val="00946596"/>
    <w:rsid w:val="00946926"/>
    <w:rsid w:val="009470BB"/>
    <w:rsid w:val="00947156"/>
    <w:rsid w:val="0094716B"/>
    <w:rsid w:val="00947CD3"/>
    <w:rsid w:val="00947ED8"/>
    <w:rsid w:val="00947EEA"/>
    <w:rsid w:val="0095202B"/>
    <w:rsid w:val="009522D0"/>
    <w:rsid w:val="0095243E"/>
    <w:rsid w:val="00952B62"/>
    <w:rsid w:val="00952B7D"/>
    <w:rsid w:val="00953058"/>
    <w:rsid w:val="00953A52"/>
    <w:rsid w:val="00953A94"/>
    <w:rsid w:val="009542F9"/>
    <w:rsid w:val="00954A88"/>
    <w:rsid w:val="00954C90"/>
    <w:rsid w:val="00955669"/>
    <w:rsid w:val="00955C0C"/>
    <w:rsid w:val="00955CB4"/>
    <w:rsid w:val="00956660"/>
    <w:rsid w:val="009567E2"/>
    <w:rsid w:val="00956FB1"/>
    <w:rsid w:val="00957774"/>
    <w:rsid w:val="00957B92"/>
    <w:rsid w:val="00963072"/>
    <w:rsid w:val="00964053"/>
    <w:rsid w:val="00964789"/>
    <w:rsid w:val="00964B9F"/>
    <w:rsid w:val="00964DFE"/>
    <w:rsid w:val="00965423"/>
    <w:rsid w:val="0096556E"/>
    <w:rsid w:val="0096562D"/>
    <w:rsid w:val="00965640"/>
    <w:rsid w:val="009661A8"/>
    <w:rsid w:val="009663CD"/>
    <w:rsid w:val="009664D3"/>
    <w:rsid w:val="00967054"/>
    <w:rsid w:val="00967F06"/>
    <w:rsid w:val="009700B5"/>
    <w:rsid w:val="009703C0"/>
    <w:rsid w:val="009707DB"/>
    <w:rsid w:val="0097092E"/>
    <w:rsid w:val="00970DAE"/>
    <w:rsid w:val="00971430"/>
    <w:rsid w:val="00971690"/>
    <w:rsid w:val="009717C1"/>
    <w:rsid w:val="00971AA4"/>
    <w:rsid w:val="00971BED"/>
    <w:rsid w:val="00973B77"/>
    <w:rsid w:val="00974146"/>
    <w:rsid w:val="00974371"/>
    <w:rsid w:val="009745D3"/>
    <w:rsid w:val="00974AC2"/>
    <w:rsid w:val="00975CD4"/>
    <w:rsid w:val="00976092"/>
    <w:rsid w:val="009771A1"/>
    <w:rsid w:val="009776E3"/>
    <w:rsid w:val="00980393"/>
    <w:rsid w:val="00980CD9"/>
    <w:rsid w:val="009825AF"/>
    <w:rsid w:val="00984AAE"/>
    <w:rsid w:val="00985602"/>
    <w:rsid w:val="00985E4B"/>
    <w:rsid w:val="00986774"/>
    <w:rsid w:val="00986E5F"/>
    <w:rsid w:val="009871B6"/>
    <w:rsid w:val="00987328"/>
    <w:rsid w:val="00987916"/>
    <w:rsid w:val="00987BF6"/>
    <w:rsid w:val="00987CEC"/>
    <w:rsid w:val="00990A48"/>
    <w:rsid w:val="009925A9"/>
    <w:rsid w:val="00992809"/>
    <w:rsid w:val="00992BE1"/>
    <w:rsid w:val="00992FC5"/>
    <w:rsid w:val="0099347E"/>
    <w:rsid w:val="00993C6A"/>
    <w:rsid w:val="0099465D"/>
    <w:rsid w:val="00994946"/>
    <w:rsid w:val="00995C9D"/>
    <w:rsid w:val="00996326"/>
    <w:rsid w:val="009965E9"/>
    <w:rsid w:val="00996B34"/>
    <w:rsid w:val="00996DF4"/>
    <w:rsid w:val="009A0020"/>
    <w:rsid w:val="009A034E"/>
    <w:rsid w:val="009A0A6C"/>
    <w:rsid w:val="009A1B7D"/>
    <w:rsid w:val="009A2202"/>
    <w:rsid w:val="009A2788"/>
    <w:rsid w:val="009A351A"/>
    <w:rsid w:val="009A3D84"/>
    <w:rsid w:val="009A4225"/>
    <w:rsid w:val="009A4BD1"/>
    <w:rsid w:val="009A4D36"/>
    <w:rsid w:val="009A50C7"/>
    <w:rsid w:val="009A5144"/>
    <w:rsid w:val="009A5CD3"/>
    <w:rsid w:val="009A6101"/>
    <w:rsid w:val="009A681E"/>
    <w:rsid w:val="009A69D2"/>
    <w:rsid w:val="009A6AA7"/>
    <w:rsid w:val="009B1017"/>
    <w:rsid w:val="009B111C"/>
    <w:rsid w:val="009B1835"/>
    <w:rsid w:val="009B1B6D"/>
    <w:rsid w:val="009B1DBB"/>
    <w:rsid w:val="009B24F9"/>
    <w:rsid w:val="009B2A9E"/>
    <w:rsid w:val="009B2B5E"/>
    <w:rsid w:val="009B3370"/>
    <w:rsid w:val="009B33D8"/>
    <w:rsid w:val="009B3DEA"/>
    <w:rsid w:val="009B49FE"/>
    <w:rsid w:val="009B4D92"/>
    <w:rsid w:val="009B57C4"/>
    <w:rsid w:val="009B5FC3"/>
    <w:rsid w:val="009B61F9"/>
    <w:rsid w:val="009B7299"/>
    <w:rsid w:val="009C02C1"/>
    <w:rsid w:val="009C0448"/>
    <w:rsid w:val="009C04DF"/>
    <w:rsid w:val="009C09AE"/>
    <w:rsid w:val="009C0A10"/>
    <w:rsid w:val="009C135A"/>
    <w:rsid w:val="009C1785"/>
    <w:rsid w:val="009C1799"/>
    <w:rsid w:val="009C17F7"/>
    <w:rsid w:val="009C1DB4"/>
    <w:rsid w:val="009C2B23"/>
    <w:rsid w:val="009C4C91"/>
    <w:rsid w:val="009C4ED1"/>
    <w:rsid w:val="009C555F"/>
    <w:rsid w:val="009C5F0F"/>
    <w:rsid w:val="009C6383"/>
    <w:rsid w:val="009C732F"/>
    <w:rsid w:val="009D09E4"/>
    <w:rsid w:val="009D1048"/>
    <w:rsid w:val="009D22E4"/>
    <w:rsid w:val="009D6146"/>
    <w:rsid w:val="009D61AC"/>
    <w:rsid w:val="009D6623"/>
    <w:rsid w:val="009D6703"/>
    <w:rsid w:val="009D67C6"/>
    <w:rsid w:val="009D6A96"/>
    <w:rsid w:val="009D6ACA"/>
    <w:rsid w:val="009D6C38"/>
    <w:rsid w:val="009D7112"/>
    <w:rsid w:val="009D7F6C"/>
    <w:rsid w:val="009E04FD"/>
    <w:rsid w:val="009E12D3"/>
    <w:rsid w:val="009E2698"/>
    <w:rsid w:val="009E3469"/>
    <w:rsid w:val="009E487F"/>
    <w:rsid w:val="009E4BFD"/>
    <w:rsid w:val="009E4FA3"/>
    <w:rsid w:val="009E546D"/>
    <w:rsid w:val="009E54E1"/>
    <w:rsid w:val="009E5E51"/>
    <w:rsid w:val="009E640B"/>
    <w:rsid w:val="009E6C7C"/>
    <w:rsid w:val="009E6F3A"/>
    <w:rsid w:val="009E7781"/>
    <w:rsid w:val="009F0C0D"/>
    <w:rsid w:val="009F1555"/>
    <w:rsid w:val="009F26FD"/>
    <w:rsid w:val="009F32C0"/>
    <w:rsid w:val="009F3A36"/>
    <w:rsid w:val="009F3DE8"/>
    <w:rsid w:val="009F5DA9"/>
    <w:rsid w:val="009F61BB"/>
    <w:rsid w:val="009F66E8"/>
    <w:rsid w:val="009F6B4D"/>
    <w:rsid w:val="009F75F3"/>
    <w:rsid w:val="00A01688"/>
    <w:rsid w:val="00A020AE"/>
    <w:rsid w:val="00A02201"/>
    <w:rsid w:val="00A02BBC"/>
    <w:rsid w:val="00A02D5D"/>
    <w:rsid w:val="00A033D6"/>
    <w:rsid w:val="00A0364D"/>
    <w:rsid w:val="00A04ADC"/>
    <w:rsid w:val="00A05413"/>
    <w:rsid w:val="00A05444"/>
    <w:rsid w:val="00A05AC3"/>
    <w:rsid w:val="00A05B7E"/>
    <w:rsid w:val="00A05ECE"/>
    <w:rsid w:val="00A06C18"/>
    <w:rsid w:val="00A07212"/>
    <w:rsid w:val="00A07594"/>
    <w:rsid w:val="00A10830"/>
    <w:rsid w:val="00A10A90"/>
    <w:rsid w:val="00A10DB9"/>
    <w:rsid w:val="00A11527"/>
    <w:rsid w:val="00A12032"/>
    <w:rsid w:val="00A12262"/>
    <w:rsid w:val="00A125F9"/>
    <w:rsid w:val="00A12D04"/>
    <w:rsid w:val="00A13EAC"/>
    <w:rsid w:val="00A1480E"/>
    <w:rsid w:val="00A14D4D"/>
    <w:rsid w:val="00A152E8"/>
    <w:rsid w:val="00A1551B"/>
    <w:rsid w:val="00A15F71"/>
    <w:rsid w:val="00A16D0B"/>
    <w:rsid w:val="00A16E62"/>
    <w:rsid w:val="00A17286"/>
    <w:rsid w:val="00A17489"/>
    <w:rsid w:val="00A1751D"/>
    <w:rsid w:val="00A21ACA"/>
    <w:rsid w:val="00A21D81"/>
    <w:rsid w:val="00A22C00"/>
    <w:rsid w:val="00A22E76"/>
    <w:rsid w:val="00A2482D"/>
    <w:rsid w:val="00A24F36"/>
    <w:rsid w:val="00A24F68"/>
    <w:rsid w:val="00A26B16"/>
    <w:rsid w:val="00A30A6E"/>
    <w:rsid w:val="00A30D63"/>
    <w:rsid w:val="00A3173E"/>
    <w:rsid w:val="00A31E5F"/>
    <w:rsid w:val="00A32F6C"/>
    <w:rsid w:val="00A32F98"/>
    <w:rsid w:val="00A33F97"/>
    <w:rsid w:val="00A3585D"/>
    <w:rsid w:val="00A35904"/>
    <w:rsid w:val="00A360D8"/>
    <w:rsid w:val="00A36282"/>
    <w:rsid w:val="00A3631A"/>
    <w:rsid w:val="00A369A4"/>
    <w:rsid w:val="00A3711D"/>
    <w:rsid w:val="00A375C0"/>
    <w:rsid w:val="00A37718"/>
    <w:rsid w:val="00A400F7"/>
    <w:rsid w:val="00A40974"/>
    <w:rsid w:val="00A410E3"/>
    <w:rsid w:val="00A41D12"/>
    <w:rsid w:val="00A42772"/>
    <w:rsid w:val="00A42B27"/>
    <w:rsid w:val="00A42F63"/>
    <w:rsid w:val="00A43949"/>
    <w:rsid w:val="00A46CA3"/>
    <w:rsid w:val="00A4719D"/>
    <w:rsid w:val="00A477F7"/>
    <w:rsid w:val="00A47FE5"/>
    <w:rsid w:val="00A501BC"/>
    <w:rsid w:val="00A504A3"/>
    <w:rsid w:val="00A50FAF"/>
    <w:rsid w:val="00A512D5"/>
    <w:rsid w:val="00A51337"/>
    <w:rsid w:val="00A51491"/>
    <w:rsid w:val="00A519DB"/>
    <w:rsid w:val="00A51DB6"/>
    <w:rsid w:val="00A52312"/>
    <w:rsid w:val="00A52652"/>
    <w:rsid w:val="00A53365"/>
    <w:rsid w:val="00A56329"/>
    <w:rsid w:val="00A56A89"/>
    <w:rsid w:val="00A56AAE"/>
    <w:rsid w:val="00A5740D"/>
    <w:rsid w:val="00A605D1"/>
    <w:rsid w:val="00A61135"/>
    <w:rsid w:val="00A61307"/>
    <w:rsid w:val="00A621DA"/>
    <w:rsid w:val="00A62484"/>
    <w:rsid w:val="00A64F0B"/>
    <w:rsid w:val="00A65AC9"/>
    <w:rsid w:val="00A65DDC"/>
    <w:rsid w:val="00A666D3"/>
    <w:rsid w:val="00A674B6"/>
    <w:rsid w:val="00A713A8"/>
    <w:rsid w:val="00A71B09"/>
    <w:rsid w:val="00A71F30"/>
    <w:rsid w:val="00A72477"/>
    <w:rsid w:val="00A724AD"/>
    <w:rsid w:val="00A72847"/>
    <w:rsid w:val="00A72A83"/>
    <w:rsid w:val="00A7477F"/>
    <w:rsid w:val="00A75059"/>
    <w:rsid w:val="00A75134"/>
    <w:rsid w:val="00A76CF4"/>
    <w:rsid w:val="00A80080"/>
    <w:rsid w:val="00A82B6F"/>
    <w:rsid w:val="00A82DDA"/>
    <w:rsid w:val="00A82F1B"/>
    <w:rsid w:val="00A835EB"/>
    <w:rsid w:val="00A83608"/>
    <w:rsid w:val="00A84B27"/>
    <w:rsid w:val="00A84B90"/>
    <w:rsid w:val="00A85465"/>
    <w:rsid w:val="00A864F7"/>
    <w:rsid w:val="00A8655C"/>
    <w:rsid w:val="00A86F46"/>
    <w:rsid w:val="00A8763D"/>
    <w:rsid w:val="00A87EC0"/>
    <w:rsid w:val="00A90227"/>
    <w:rsid w:val="00A90266"/>
    <w:rsid w:val="00A91225"/>
    <w:rsid w:val="00A91AE3"/>
    <w:rsid w:val="00A93B23"/>
    <w:rsid w:val="00A93E87"/>
    <w:rsid w:val="00A94333"/>
    <w:rsid w:val="00A944F8"/>
    <w:rsid w:val="00A95DD6"/>
    <w:rsid w:val="00A9630C"/>
    <w:rsid w:val="00A964BB"/>
    <w:rsid w:val="00A96607"/>
    <w:rsid w:val="00A96D00"/>
    <w:rsid w:val="00A970AF"/>
    <w:rsid w:val="00A97543"/>
    <w:rsid w:val="00A97740"/>
    <w:rsid w:val="00A97A04"/>
    <w:rsid w:val="00A97AEC"/>
    <w:rsid w:val="00A97BD6"/>
    <w:rsid w:val="00AA1814"/>
    <w:rsid w:val="00AA2A3D"/>
    <w:rsid w:val="00AA2FA5"/>
    <w:rsid w:val="00AA3DF9"/>
    <w:rsid w:val="00AA4133"/>
    <w:rsid w:val="00AA45E4"/>
    <w:rsid w:val="00AA49A6"/>
    <w:rsid w:val="00AA4C6C"/>
    <w:rsid w:val="00AA51B3"/>
    <w:rsid w:val="00AA5508"/>
    <w:rsid w:val="00AA5611"/>
    <w:rsid w:val="00AA57E4"/>
    <w:rsid w:val="00AA622F"/>
    <w:rsid w:val="00AA71AC"/>
    <w:rsid w:val="00AA79E7"/>
    <w:rsid w:val="00AA7E67"/>
    <w:rsid w:val="00AB0909"/>
    <w:rsid w:val="00AB0C46"/>
    <w:rsid w:val="00AB1514"/>
    <w:rsid w:val="00AB16D8"/>
    <w:rsid w:val="00AB2957"/>
    <w:rsid w:val="00AB3B3D"/>
    <w:rsid w:val="00AB40D4"/>
    <w:rsid w:val="00AB417A"/>
    <w:rsid w:val="00AB565B"/>
    <w:rsid w:val="00AB57B9"/>
    <w:rsid w:val="00AB5B54"/>
    <w:rsid w:val="00AB62CD"/>
    <w:rsid w:val="00AB761C"/>
    <w:rsid w:val="00AB76F6"/>
    <w:rsid w:val="00AB77C9"/>
    <w:rsid w:val="00AB7A27"/>
    <w:rsid w:val="00AC00A6"/>
    <w:rsid w:val="00AC085A"/>
    <w:rsid w:val="00AC10AF"/>
    <w:rsid w:val="00AC18F7"/>
    <w:rsid w:val="00AC1E27"/>
    <w:rsid w:val="00AC2452"/>
    <w:rsid w:val="00AC2C27"/>
    <w:rsid w:val="00AC370F"/>
    <w:rsid w:val="00AC3C56"/>
    <w:rsid w:val="00AC3D66"/>
    <w:rsid w:val="00AC53FE"/>
    <w:rsid w:val="00AC66F2"/>
    <w:rsid w:val="00AC6FFA"/>
    <w:rsid w:val="00AC719B"/>
    <w:rsid w:val="00AC7CA0"/>
    <w:rsid w:val="00AC7E5E"/>
    <w:rsid w:val="00AD0DBF"/>
    <w:rsid w:val="00AD12D7"/>
    <w:rsid w:val="00AD16F0"/>
    <w:rsid w:val="00AD3431"/>
    <w:rsid w:val="00AD6FAF"/>
    <w:rsid w:val="00AD7464"/>
    <w:rsid w:val="00AE0FCA"/>
    <w:rsid w:val="00AE1DE2"/>
    <w:rsid w:val="00AE2182"/>
    <w:rsid w:val="00AE2A6C"/>
    <w:rsid w:val="00AE2CA1"/>
    <w:rsid w:val="00AE382A"/>
    <w:rsid w:val="00AE3B95"/>
    <w:rsid w:val="00AE4DE7"/>
    <w:rsid w:val="00AE5073"/>
    <w:rsid w:val="00AE5A8E"/>
    <w:rsid w:val="00AE5AFC"/>
    <w:rsid w:val="00AE6087"/>
    <w:rsid w:val="00AE6B58"/>
    <w:rsid w:val="00AE6C38"/>
    <w:rsid w:val="00AE6EF2"/>
    <w:rsid w:val="00AE7564"/>
    <w:rsid w:val="00AE7607"/>
    <w:rsid w:val="00AE7929"/>
    <w:rsid w:val="00AF085D"/>
    <w:rsid w:val="00AF0ABA"/>
    <w:rsid w:val="00AF113C"/>
    <w:rsid w:val="00AF2050"/>
    <w:rsid w:val="00AF277C"/>
    <w:rsid w:val="00AF2A07"/>
    <w:rsid w:val="00AF5078"/>
    <w:rsid w:val="00AF61BC"/>
    <w:rsid w:val="00AF74C4"/>
    <w:rsid w:val="00AF7A28"/>
    <w:rsid w:val="00B01230"/>
    <w:rsid w:val="00B02300"/>
    <w:rsid w:val="00B03B55"/>
    <w:rsid w:val="00B03C2A"/>
    <w:rsid w:val="00B04355"/>
    <w:rsid w:val="00B054A8"/>
    <w:rsid w:val="00B056B8"/>
    <w:rsid w:val="00B05810"/>
    <w:rsid w:val="00B05DEF"/>
    <w:rsid w:val="00B06770"/>
    <w:rsid w:val="00B06814"/>
    <w:rsid w:val="00B068A6"/>
    <w:rsid w:val="00B06DDD"/>
    <w:rsid w:val="00B06EB7"/>
    <w:rsid w:val="00B071F5"/>
    <w:rsid w:val="00B07808"/>
    <w:rsid w:val="00B1005D"/>
    <w:rsid w:val="00B13012"/>
    <w:rsid w:val="00B137D5"/>
    <w:rsid w:val="00B13831"/>
    <w:rsid w:val="00B13A28"/>
    <w:rsid w:val="00B13CA6"/>
    <w:rsid w:val="00B14298"/>
    <w:rsid w:val="00B17441"/>
    <w:rsid w:val="00B1797B"/>
    <w:rsid w:val="00B17994"/>
    <w:rsid w:val="00B20362"/>
    <w:rsid w:val="00B20574"/>
    <w:rsid w:val="00B218FD"/>
    <w:rsid w:val="00B21BEB"/>
    <w:rsid w:val="00B21CD8"/>
    <w:rsid w:val="00B22171"/>
    <w:rsid w:val="00B2301C"/>
    <w:rsid w:val="00B232EF"/>
    <w:rsid w:val="00B23C9F"/>
    <w:rsid w:val="00B23F04"/>
    <w:rsid w:val="00B259ED"/>
    <w:rsid w:val="00B25A99"/>
    <w:rsid w:val="00B26A13"/>
    <w:rsid w:val="00B26B43"/>
    <w:rsid w:val="00B30413"/>
    <w:rsid w:val="00B31C19"/>
    <w:rsid w:val="00B31CC7"/>
    <w:rsid w:val="00B32BE7"/>
    <w:rsid w:val="00B33948"/>
    <w:rsid w:val="00B33AF5"/>
    <w:rsid w:val="00B35112"/>
    <w:rsid w:val="00B35434"/>
    <w:rsid w:val="00B35ABD"/>
    <w:rsid w:val="00B35FCA"/>
    <w:rsid w:val="00B3685C"/>
    <w:rsid w:val="00B3704C"/>
    <w:rsid w:val="00B3746F"/>
    <w:rsid w:val="00B37AAC"/>
    <w:rsid w:val="00B40205"/>
    <w:rsid w:val="00B40436"/>
    <w:rsid w:val="00B405D8"/>
    <w:rsid w:val="00B40A24"/>
    <w:rsid w:val="00B40B13"/>
    <w:rsid w:val="00B40E55"/>
    <w:rsid w:val="00B42F45"/>
    <w:rsid w:val="00B43589"/>
    <w:rsid w:val="00B43A8D"/>
    <w:rsid w:val="00B43BBB"/>
    <w:rsid w:val="00B43D2A"/>
    <w:rsid w:val="00B44062"/>
    <w:rsid w:val="00B44652"/>
    <w:rsid w:val="00B44B46"/>
    <w:rsid w:val="00B44E2F"/>
    <w:rsid w:val="00B44F00"/>
    <w:rsid w:val="00B45061"/>
    <w:rsid w:val="00B451FA"/>
    <w:rsid w:val="00B4583E"/>
    <w:rsid w:val="00B45A33"/>
    <w:rsid w:val="00B45DBB"/>
    <w:rsid w:val="00B46096"/>
    <w:rsid w:val="00B46888"/>
    <w:rsid w:val="00B47610"/>
    <w:rsid w:val="00B47DB1"/>
    <w:rsid w:val="00B47F10"/>
    <w:rsid w:val="00B503BF"/>
    <w:rsid w:val="00B50B90"/>
    <w:rsid w:val="00B5114D"/>
    <w:rsid w:val="00B5209E"/>
    <w:rsid w:val="00B521BC"/>
    <w:rsid w:val="00B5220F"/>
    <w:rsid w:val="00B52B5A"/>
    <w:rsid w:val="00B52E01"/>
    <w:rsid w:val="00B531A3"/>
    <w:rsid w:val="00B536B0"/>
    <w:rsid w:val="00B5419B"/>
    <w:rsid w:val="00B551BE"/>
    <w:rsid w:val="00B551D2"/>
    <w:rsid w:val="00B5551C"/>
    <w:rsid w:val="00B55927"/>
    <w:rsid w:val="00B55B0C"/>
    <w:rsid w:val="00B56659"/>
    <w:rsid w:val="00B57049"/>
    <w:rsid w:val="00B570D6"/>
    <w:rsid w:val="00B572B3"/>
    <w:rsid w:val="00B57D46"/>
    <w:rsid w:val="00B610EB"/>
    <w:rsid w:val="00B6189C"/>
    <w:rsid w:val="00B62109"/>
    <w:rsid w:val="00B62705"/>
    <w:rsid w:val="00B62DF7"/>
    <w:rsid w:val="00B630E0"/>
    <w:rsid w:val="00B635E8"/>
    <w:rsid w:val="00B646D9"/>
    <w:rsid w:val="00B67F45"/>
    <w:rsid w:val="00B719B9"/>
    <w:rsid w:val="00B71C23"/>
    <w:rsid w:val="00B71D48"/>
    <w:rsid w:val="00B731D8"/>
    <w:rsid w:val="00B7429D"/>
    <w:rsid w:val="00B7451B"/>
    <w:rsid w:val="00B74FDD"/>
    <w:rsid w:val="00B753D4"/>
    <w:rsid w:val="00B7583A"/>
    <w:rsid w:val="00B7584B"/>
    <w:rsid w:val="00B762A2"/>
    <w:rsid w:val="00B7630E"/>
    <w:rsid w:val="00B769DB"/>
    <w:rsid w:val="00B77C0F"/>
    <w:rsid w:val="00B80F86"/>
    <w:rsid w:val="00B8182C"/>
    <w:rsid w:val="00B82E9C"/>
    <w:rsid w:val="00B83426"/>
    <w:rsid w:val="00B83754"/>
    <w:rsid w:val="00B84D58"/>
    <w:rsid w:val="00B855D8"/>
    <w:rsid w:val="00B85786"/>
    <w:rsid w:val="00B873CD"/>
    <w:rsid w:val="00B9042D"/>
    <w:rsid w:val="00B904E0"/>
    <w:rsid w:val="00B9159A"/>
    <w:rsid w:val="00B9193C"/>
    <w:rsid w:val="00B91DBF"/>
    <w:rsid w:val="00B92377"/>
    <w:rsid w:val="00B933E1"/>
    <w:rsid w:val="00B9393F"/>
    <w:rsid w:val="00B93A3C"/>
    <w:rsid w:val="00B93ED1"/>
    <w:rsid w:val="00B94EFC"/>
    <w:rsid w:val="00B95795"/>
    <w:rsid w:val="00B95CC8"/>
    <w:rsid w:val="00B972FA"/>
    <w:rsid w:val="00B9748B"/>
    <w:rsid w:val="00BA0404"/>
    <w:rsid w:val="00BA078D"/>
    <w:rsid w:val="00BA194F"/>
    <w:rsid w:val="00BA1EF7"/>
    <w:rsid w:val="00BA253D"/>
    <w:rsid w:val="00BA2791"/>
    <w:rsid w:val="00BA3249"/>
    <w:rsid w:val="00BA3700"/>
    <w:rsid w:val="00BA5165"/>
    <w:rsid w:val="00BA59F0"/>
    <w:rsid w:val="00BA6394"/>
    <w:rsid w:val="00BA6F1C"/>
    <w:rsid w:val="00BA7576"/>
    <w:rsid w:val="00BA7E7D"/>
    <w:rsid w:val="00BA7E98"/>
    <w:rsid w:val="00BB003F"/>
    <w:rsid w:val="00BB04B9"/>
    <w:rsid w:val="00BB15B2"/>
    <w:rsid w:val="00BB1D73"/>
    <w:rsid w:val="00BB1FF9"/>
    <w:rsid w:val="00BB2918"/>
    <w:rsid w:val="00BB2B47"/>
    <w:rsid w:val="00BB339C"/>
    <w:rsid w:val="00BB43CF"/>
    <w:rsid w:val="00BB4A6A"/>
    <w:rsid w:val="00BB54C6"/>
    <w:rsid w:val="00BB5C9D"/>
    <w:rsid w:val="00BB77EE"/>
    <w:rsid w:val="00BB791E"/>
    <w:rsid w:val="00BB7FE9"/>
    <w:rsid w:val="00BC031D"/>
    <w:rsid w:val="00BC0485"/>
    <w:rsid w:val="00BC21A0"/>
    <w:rsid w:val="00BC4508"/>
    <w:rsid w:val="00BC4A24"/>
    <w:rsid w:val="00BC548C"/>
    <w:rsid w:val="00BC577A"/>
    <w:rsid w:val="00BC5C2E"/>
    <w:rsid w:val="00BC5CD8"/>
    <w:rsid w:val="00BC5F96"/>
    <w:rsid w:val="00BC6861"/>
    <w:rsid w:val="00BC6C1B"/>
    <w:rsid w:val="00BC6DE7"/>
    <w:rsid w:val="00BD0F4C"/>
    <w:rsid w:val="00BD135B"/>
    <w:rsid w:val="00BD1975"/>
    <w:rsid w:val="00BD1C4C"/>
    <w:rsid w:val="00BD1DE6"/>
    <w:rsid w:val="00BD2979"/>
    <w:rsid w:val="00BD3085"/>
    <w:rsid w:val="00BD33C6"/>
    <w:rsid w:val="00BD35EA"/>
    <w:rsid w:val="00BD3802"/>
    <w:rsid w:val="00BD4E06"/>
    <w:rsid w:val="00BD5722"/>
    <w:rsid w:val="00BD5C01"/>
    <w:rsid w:val="00BD660C"/>
    <w:rsid w:val="00BD67C1"/>
    <w:rsid w:val="00BD75EC"/>
    <w:rsid w:val="00BD770B"/>
    <w:rsid w:val="00BD7FBE"/>
    <w:rsid w:val="00BE0D58"/>
    <w:rsid w:val="00BE239A"/>
    <w:rsid w:val="00BE2525"/>
    <w:rsid w:val="00BE25F4"/>
    <w:rsid w:val="00BE3FA7"/>
    <w:rsid w:val="00BE423F"/>
    <w:rsid w:val="00BE5EF1"/>
    <w:rsid w:val="00BE7374"/>
    <w:rsid w:val="00BE74F9"/>
    <w:rsid w:val="00BF0901"/>
    <w:rsid w:val="00BF0B06"/>
    <w:rsid w:val="00BF2029"/>
    <w:rsid w:val="00BF2129"/>
    <w:rsid w:val="00BF2B28"/>
    <w:rsid w:val="00BF2E08"/>
    <w:rsid w:val="00BF3BAA"/>
    <w:rsid w:val="00BF43F1"/>
    <w:rsid w:val="00BF4C5E"/>
    <w:rsid w:val="00BF4E6B"/>
    <w:rsid w:val="00BF4F99"/>
    <w:rsid w:val="00BF5550"/>
    <w:rsid w:val="00BF62BC"/>
    <w:rsid w:val="00BF7D83"/>
    <w:rsid w:val="00C0009B"/>
    <w:rsid w:val="00C0163E"/>
    <w:rsid w:val="00C01E03"/>
    <w:rsid w:val="00C028E3"/>
    <w:rsid w:val="00C02916"/>
    <w:rsid w:val="00C02CA6"/>
    <w:rsid w:val="00C02DC3"/>
    <w:rsid w:val="00C03E03"/>
    <w:rsid w:val="00C047B3"/>
    <w:rsid w:val="00C0490C"/>
    <w:rsid w:val="00C04F6B"/>
    <w:rsid w:val="00C0654D"/>
    <w:rsid w:val="00C068C6"/>
    <w:rsid w:val="00C105DE"/>
    <w:rsid w:val="00C11549"/>
    <w:rsid w:val="00C11B3E"/>
    <w:rsid w:val="00C11E8D"/>
    <w:rsid w:val="00C1351A"/>
    <w:rsid w:val="00C138D8"/>
    <w:rsid w:val="00C15249"/>
    <w:rsid w:val="00C15AF3"/>
    <w:rsid w:val="00C16085"/>
    <w:rsid w:val="00C16C3B"/>
    <w:rsid w:val="00C16E53"/>
    <w:rsid w:val="00C17115"/>
    <w:rsid w:val="00C17311"/>
    <w:rsid w:val="00C17CC3"/>
    <w:rsid w:val="00C20177"/>
    <w:rsid w:val="00C201F2"/>
    <w:rsid w:val="00C20CE8"/>
    <w:rsid w:val="00C2296D"/>
    <w:rsid w:val="00C23B84"/>
    <w:rsid w:val="00C24CB9"/>
    <w:rsid w:val="00C24D20"/>
    <w:rsid w:val="00C24D86"/>
    <w:rsid w:val="00C2589E"/>
    <w:rsid w:val="00C25B5E"/>
    <w:rsid w:val="00C25EDB"/>
    <w:rsid w:val="00C26DEB"/>
    <w:rsid w:val="00C270A4"/>
    <w:rsid w:val="00C27D5B"/>
    <w:rsid w:val="00C27DC8"/>
    <w:rsid w:val="00C27E37"/>
    <w:rsid w:val="00C30C41"/>
    <w:rsid w:val="00C30C66"/>
    <w:rsid w:val="00C3110B"/>
    <w:rsid w:val="00C31595"/>
    <w:rsid w:val="00C322BF"/>
    <w:rsid w:val="00C32E0A"/>
    <w:rsid w:val="00C34121"/>
    <w:rsid w:val="00C3498E"/>
    <w:rsid w:val="00C34CCC"/>
    <w:rsid w:val="00C356AE"/>
    <w:rsid w:val="00C35F7D"/>
    <w:rsid w:val="00C3674D"/>
    <w:rsid w:val="00C36836"/>
    <w:rsid w:val="00C369D5"/>
    <w:rsid w:val="00C37310"/>
    <w:rsid w:val="00C40825"/>
    <w:rsid w:val="00C41987"/>
    <w:rsid w:val="00C41E9E"/>
    <w:rsid w:val="00C42F97"/>
    <w:rsid w:val="00C43BBC"/>
    <w:rsid w:val="00C43D7E"/>
    <w:rsid w:val="00C441D7"/>
    <w:rsid w:val="00C44611"/>
    <w:rsid w:val="00C44ABD"/>
    <w:rsid w:val="00C45110"/>
    <w:rsid w:val="00C452BE"/>
    <w:rsid w:val="00C452BF"/>
    <w:rsid w:val="00C452C6"/>
    <w:rsid w:val="00C4548F"/>
    <w:rsid w:val="00C455EB"/>
    <w:rsid w:val="00C45DC5"/>
    <w:rsid w:val="00C46368"/>
    <w:rsid w:val="00C46A79"/>
    <w:rsid w:val="00C5009B"/>
    <w:rsid w:val="00C50BD1"/>
    <w:rsid w:val="00C50DEE"/>
    <w:rsid w:val="00C51A48"/>
    <w:rsid w:val="00C526A7"/>
    <w:rsid w:val="00C5376A"/>
    <w:rsid w:val="00C53FB4"/>
    <w:rsid w:val="00C5401F"/>
    <w:rsid w:val="00C5405F"/>
    <w:rsid w:val="00C55043"/>
    <w:rsid w:val="00C553BA"/>
    <w:rsid w:val="00C55476"/>
    <w:rsid w:val="00C558F5"/>
    <w:rsid w:val="00C5683C"/>
    <w:rsid w:val="00C572C4"/>
    <w:rsid w:val="00C57557"/>
    <w:rsid w:val="00C5765C"/>
    <w:rsid w:val="00C61249"/>
    <w:rsid w:val="00C61519"/>
    <w:rsid w:val="00C61D5D"/>
    <w:rsid w:val="00C6220C"/>
    <w:rsid w:val="00C627A8"/>
    <w:rsid w:val="00C627B8"/>
    <w:rsid w:val="00C63767"/>
    <w:rsid w:val="00C650AA"/>
    <w:rsid w:val="00C653D3"/>
    <w:rsid w:val="00C654C5"/>
    <w:rsid w:val="00C65D3A"/>
    <w:rsid w:val="00C66501"/>
    <w:rsid w:val="00C67E3D"/>
    <w:rsid w:val="00C70EC6"/>
    <w:rsid w:val="00C7142B"/>
    <w:rsid w:val="00C72548"/>
    <w:rsid w:val="00C7268A"/>
    <w:rsid w:val="00C727AE"/>
    <w:rsid w:val="00C72A65"/>
    <w:rsid w:val="00C73FD8"/>
    <w:rsid w:val="00C758F4"/>
    <w:rsid w:val="00C75FD4"/>
    <w:rsid w:val="00C7617C"/>
    <w:rsid w:val="00C76895"/>
    <w:rsid w:val="00C76A50"/>
    <w:rsid w:val="00C77A0F"/>
    <w:rsid w:val="00C77D0B"/>
    <w:rsid w:val="00C807CF"/>
    <w:rsid w:val="00C80C1F"/>
    <w:rsid w:val="00C80CF7"/>
    <w:rsid w:val="00C82361"/>
    <w:rsid w:val="00C8265B"/>
    <w:rsid w:val="00C82778"/>
    <w:rsid w:val="00C82A91"/>
    <w:rsid w:val="00C83056"/>
    <w:rsid w:val="00C83449"/>
    <w:rsid w:val="00C83BCD"/>
    <w:rsid w:val="00C846BA"/>
    <w:rsid w:val="00C84C8F"/>
    <w:rsid w:val="00C84FA8"/>
    <w:rsid w:val="00C85A13"/>
    <w:rsid w:val="00C878CF"/>
    <w:rsid w:val="00C90176"/>
    <w:rsid w:val="00C90AA5"/>
    <w:rsid w:val="00C9113B"/>
    <w:rsid w:val="00C912D1"/>
    <w:rsid w:val="00C91E0E"/>
    <w:rsid w:val="00C925CD"/>
    <w:rsid w:val="00C92772"/>
    <w:rsid w:val="00C9291E"/>
    <w:rsid w:val="00C92C3A"/>
    <w:rsid w:val="00C92F43"/>
    <w:rsid w:val="00C931C5"/>
    <w:rsid w:val="00C93690"/>
    <w:rsid w:val="00C93A51"/>
    <w:rsid w:val="00C93D71"/>
    <w:rsid w:val="00C94257"/>
    <w:rsid w:val="00C955FD"/>
    <w:rsid w:val="00C964F1"/>
    <w:rsid w:val="00C96FD2"/>
    <w:rsid w:val="00C970D7"/>
    <w:rsid w:val="00CA0780"/>
    <w:rsid w:val="00CA13DD"/>
    <w:rsid w:val="00CA2A73"/>
    <w:rsid w:val="00CA2F73"/>
    <w:rsid w:val="00CA36A8"/>
    <w:rsid w:val="00CA4034"/>
    <w:rsid w:val="00CA4DAE"/>
    <w:rsid w:val="00CA6F9E"/>
    <w:rsid w:val="00CA7B96"/>
    <w:rsid w:val="00CB0461"/>
    <w:rsid w:val="00CB07AE"/>
    <w:rsid w:val="00CB09EB"/>
    <w:rsid w:val="00CB0E80"/>
    <w:rsid w:val="00CB2EA7"/>
    <w:rsid w:val="00CB2FB4"/>
    <w:rsid w:val="00CB348A"/>
    <w:rsid w:val="00CB3602"/>
    <w:rsid w:val="00CB3C0A"/>
    <w:rsid w:val="00CB57CF"/>
    <w:rsid w:val="00CB5A7F"/>
    <w:rsid w:val="00CB64D7"/>
    <w:rsid w:val="00CB652E"/>
    <w:rsid w:val="00CB7CD5"/>
    <w:rsid w:val="00CC0E05"/>
    <w:rsid w:val="00CC0F7A"/>
    <w:rsid w:val="00CC1FEF"/>
    <w:rsid w:val="00CC2A4D"/>
    <w:rsid w:val="00CC2B58"/>
    <w:rsid w:val="00CC2D6D"/>
    <w:rsid w:val="00CC3ED8"/>
    <w:rsid w:val="00CC4401"/>
    <w:rsid w:val="00CC4881"/>
    <w:rsid w:val="00CC64DA"/>
    <w:rsid w:val="00CC6870"/>
    <w:rsid w:val="00CD048D"/>
    <w:rsid w:val="00CD10CE"/>
    <w:rsid w:val="00CD15A9"/>
    <w:rsid w:val="00CD17AD"/>
    <w:rsid w:val="00CD4BD5"/>
    <w:rsid w:val="00CD54C5"/>
    <w:rsid w:val="00CD633B"/>
    <w:rsid w:val="00CE0073"/>
    <w:rsid w:val="00CE08CD"/>
    <w:rsid w:val="00CE164A"/>
    <w:rsid w:val="00CE1E0D"/>
    <w:rsid w:val="00CE2499"/>
    <w:rsid w:val="00CE2867"/>
    <w:rsid w:val="00CE2CA3"/>
    <w:rsid w:val="00CE2DFD"/>
    <w:rsid w:val="00CE38C3"/>
    <w:rsid w:val="00CE44E4"/>
    <w:rsid w:val="00CE4C79"/>
    <w:rsid w:val="00CE569B"/>
    <w:rsid w:val="00CE590E"/>
    <w:rsid w:val="00CE6733"/>
    <w:rsid w:val="00CE7534"/>
    <w:rsid w:val="00CF1535"/>
    <w:rsid w:val="00CF2C81"/>
    <w:rsid w:val="00CF2E7C"/>
    <w:rsid w:val="00CF3DDD"/>
    <w:rsid w:val="00CF407E"/>
    <w:rsid w:val="00CF4616"/>
    <w:rsid w:val="00CF4BD2"/>
    <w:rsid w:val="00CF6D8E"/>
    <w:rsid w:val="00CF703E"/>
    <w:rsid w:val="00D00632"/>
    <w:rsid w:val="00D00BCC"/>
    <w:rsid w:val="00D00D64"/>
    <w:rsid w:val="00D011DE"/>
    <w:rsid w:val="00D01AAB"/>
    <w:rsid w:val="00D023EC"/>
    <w:rsid w:val="00D0275E"/>
    <w:rsid w:val="00D02A1A"/>
    <w:rsid w:val="00D02D0E"/>
    <w:rsid w:val="00D030EC"/>
    <w:rsid w:val="00D032DC"/>
    <w:rsid w:val="00D04846"/>
    <w:rsid w:val="00D048A6"/>
    <w:rsid w:val="00D05619"/>
    <w:rsid w:val="00D060ED"/>
    <w:rsid w:val="00D063C2"/>
    <w:rsid w:val="00D06723"/>
    <w:rsid w:val="00D069DA"/>
    <w:rsid w:val="00D06BF9"/>
    <w:rsid w:val="00D06C53"/>
    <w:rsid w:val="00D06DAF"/>
    <w:rsid w:val="00D0710D"/>
    <w:rsid w:val="00D0745D"/>
    <w:rsid w:val="00D07F2B"/>
    <w:rsid w:val="00D10021"/>
    <w:rsid w:val="00D102FF"/>
    <w:rsid w:val="00D12457"/>
    <w:rsid w:val="00D12BC5"/>
    <w:rsid w:val="00D1310A"/>
    <w:rsid w:val="00D13148"/>
    <w:rsid w:val="00D13B24"/>
    <w:rsid w:val="00D140BA"/>
    <w:rsid w:val="00D14FEC"/>
    <w:rsid w:val="00D1619A"/>
    <w:rsid w:val="00D16D44"/>
    <w:rsid w:val="00D16D59"/>
    <w:rsid w:val="00D16E55"/>
    <w:rsid w:val="00D17DEA"/>
    <w:rsid w:val="00D204C9"/>
    <w:rsid w:val="00D209BC"/>
    <w:rsid w:val="00D20B7E"/>
    <w:rsid w:val="00D20BE5"/>
    <w:rsid w:val="00D211A7"/>
    <w:rsid w:val="00D22975"/>
    <w:rsid w:val="00D231D0"/>
    <w:rsid w:val="00D2447C"/>
    <w:rsid w:val="00D258EF"/>
    <w:rsid w:val="00D25E9A"/>
    <w:rsid w:val="00D25ED5"/>
    <w:rsid w:val="00D260EF"/>
    <w:rsid w:val="00D26213"/>
    <w:rsid w:val="00D26539"/>
    <w:rsid w:val="00D26884"/>
    <w:rsid w:val="00D27120"/>
    <w:rsid w:val="00D27EF6"/>
    <w:rsid w:val="00D3103C"/>
    <w:rsid w:val="00D3214A"/>
    <w:rsid w:val="00D32581"/>
    <w:rsid w:val="00D3258E"/>
    <w:rsid w:val="00D32DC5"/>
    <w:rsid w:val="00D334D2"/>
    <w:rsid w:val="00D3378B"/>
    <w:rsid w:val="00D33887"/>
    <w:rsid w:val="00D34030"/>
    <w:rsid w:val="00D3478C"/>
    <w:rsid w:val="00D35E49"/>
    <w:rsid w:val="00D3658C"/>
    <w:rsid w:val="00D37306"/>
    <w:rsid w:val="00D4008D"/>
    <w:rsid w:val="00D413B3"/>
    <w:rsid w:val="00D417FD"/>
    <w:rsid w:val="00D4272C"/>
    <w:rsid w:val="00D42824"/>
    <w:rsid w:val="00D42AAF"/>
    <w:rsid w:val="00D4335C"/>
    <w:rsid w:val="00D43C23"/>
    <w:rsid w:val="00D43E74"/>
    <w:rsid w:val="00D45603"/>
    <w:rsid w:val="00D458D6"/>
    <w:rsid w:val="00D462BF"/>
    <w:rsid w:val="00D4633A"/>
    <w:rsid w:val="00D464AE"/>
    <w:rsid w:val="00D464D7"/>
    <w:rsid w:val="00D46DE3"/>
    <w:rsid w:val="00D47BBA"/>
    <w:rsid w:val="00D508CC"/>
    <w:rsid w:val="00D50900"/>
    <w:rsid w:val="00D516BC"/>
    <w:rsid w:val="00D517F4"/>
    <w:rsid w:val="00D51A21"/>
    <w:rsid w:val="00D52C6E"/>
    <w:rsid w:val="00D52DCF"/>
    <w:rsid w:val="00D53846"/>
    <w:rsid w:val="00D53EB3"/>
    <w:rsid w:val="00D54BD4"/>
    <w:rsid w:val="00D55156"/>
    <w:rsid w:val="00D56303"/>
    <w:rsid w:val="00D56713"/>
    <w:rsid w:val="00D56C80"/>
    <w:rsid w:val="00D57B18"/>
    <w:rsid w:val="00D61140"/>
    <w:rsid w:val="00D61BE4"/>
    <w:rsid w:val="00D62574"/>
    <w:rsid w:val="00D62927"/>
    <w:rsid w:val="00D63538"/>
    <w:rsid w:val="00D64225"/>
    <w:rsid w:val="00D64D15"/>
    <w:rsid w:val="00D70289"/>
    <w:rsid w:val="00D70704"/>
    <w:rsid w:val="00D70731"/>
    <w:rsid w:val="00D70C9A"/>
    <w:rsid w:val="00D7242F"/>
    <w:rsid w:val="00D72715"/>
    <w:rsid w:val="00D7303C"/>
    <w:rsid w:val="00D734DA"/>
    <w:rsid w:val="00D7403E"/>
    <w:rsid w:val="00D7432F"/>
    <w:rsid w:val="00D7474F"/>
    <w:rsid w:val="00D74E26"/>
    <w:rsid w:val="00D75D07"/>
    <w:rsid w:val="00D766D7"/>
    <w:rsid w:val="00D768B1"/>
    <w:rsid w:val="00D76D71"/>
    <w:rsid w:val="00D77415"/>
    <w:rsid w:val="00D778C5"/>
    <w:rsid w:val="00D77AF2"/>
    <w:rsid w:val="00D80951"/>
    <w:rsid w:val="00D811AA"/>
    <w:rsid w:val="00D8191C"/>
    <w:rsid w:val="00D81DB4"/>
    <w:rsid w:val="00D82057"/>
    <w:rsid w:val="00D820C2"/>
    <w:rsid w:val="00D826F8"/>
    <w:rsid w:val="00D82B4C"/>
    <w:rsid w:val="00D82C02"/>
    <w:rsid w:val="00D83DFE"/>
    <w:rsid w:val="00D83EEA"/>
    <w:rsid w:val="00D84268"/>
    <w:rsid w:val="00D85D71"/>
    <w:rsid w:val="00D862A9"/>
    <w:rsid w:val="00D862DD"/>
    <w:rsid w:val="00D87A38"/>
    <w:rsid w:val="00D90303"/>
    <w:rsid w:val="00D90D9D"/>
    <w:rsid w:val="00D90E41"/>
    <w:rsid w:val="00D91050"/>
    <w:rsid w:val="00D912F2"/>
    <w:rsid w:val="00D916BC"/>
    <w:rsid w:val="00D923CD"/>
    <w:rsid w:val="00D9339F"/>
    <w:rsid w:val="00D940AC"/>
    <w:rsid w:val="00D95E67"/>
    <w:rsid w:val="00D96D58"/>
    <w:rsid w:val="00D975B6"/>
    <w:rsid w:val="00D977F1"/>
    <w:rsid w:val="00D97D90"/>
    <w:rsid w:val="00DA0217"/>
    <w:rsid w:val="00DA0486"/>
    <w:rsid w:val="00DA0797"/>
    <w:rsid w:val="00DA0B7C"/>
    <w:rsid w:val="00DA0EB6"/>
    <w:rsid w:val="00DA121B"/>
    <w:rsid w:val="00DA1292"/>
    <w:rsid w:val="00DA159B"/>
    <w:rsid w:val="00DA290A"/>
    <w:rsid w:val="00DA2969"/>
    <w:rsid w:val="00DA35D3"/>
    <w:rsid w:val="00DA3B9D"/>
    <w:rsid w:val="00DA3DE9"/>
    <w:rsid w:val="00DA5259"/>
    <w:rsid w:val="00DA5342"/>
    <w:rsid w:val="00DA58AE"/>
    <w:rsid w:val="00DA61A9"/>
    <w:rsid w:val="00DA66C7"/>
    <w:rsid w:val="00DA67C4"/>
    <w:rsid w:val="00DA6F00"/>
    <w:rsid w:val="00DB04D6"/>
    <w:rsid w:val="00DB2D00"/>
    <w:rsid w:val="00DB3CB2"/>
    <w:rsid w:val="00DB4CBD"/>
    <w:rsid w:val="00DB4E5D"/>
    <w:rsid w:val="00DB5859"/>
    <w:rsid w:val="00DB6161"/>
    <w:rsid w:val="00DB64E5"/>
    <w:rsid w:val="00DB6BB4"/>
    <w:rsid w:val="00DB6C39"/>
    <w:rsid w:val="00DB7C0E"/>
    <w:rsid w:val="00DB7FB6"/>
    <w:rsid w:val="00DB7FD8"/>
    <w:rsid w:val="00DC04F6"/>
    <w:rsid w:val="00DC1A30"/>
    <w:rsid w:val="00DC2EBD"/>
    <w:rsid w:val="00DC2EC5"/>
    <w:rsid w:val="00DC3495"/>
    <w:rsid w:val="00DC3628"/>
    <w:rsid w:val="00DC4F14"/>
    <w:rsid w:val="00DC5FE0"/>
    <w:rsid w:val="00DC658E"/>
    <w:rsid w:val="00DC6A0E"/>
    <w:rsid w:val="00DC73BC"/>
    <w:rsid w:val="00DD1950"/>
    <w:rsid w:val="00DD2231"/>
    <w:rsid w:val="00DD2D9D"/>
    <w:rsid w:val="00DD3B4D"/>
    <w:rsid w:val="00DD4836"/>
    <w:rsid w:val="00DD48F4"/>
    <w:rsid w:val="00DD5030"/>
    <w:rsid w:val="00DD5106"/>
    <w:rsid w:val="00DD66B6"/>
    <w:rsid w:val="00DD6BA7"/>
    <w:rsid w:val="00DE0380"/>
    <w:rsid w:val="00DE0C04"/>
    <w:rsid w:val="00DE1959"/>
    <w:rsid w:val="00DE1992"/>
    <w:rsid w:val="00DE1C15"/>
    <w:rsid w:val="00DE208F"/>
    <w:rsid w:val="00DE37C5"/>
    <w:rsid w:val="00DE4243"/>
    <w:rsid w:val="00DE5205"/>
    <w:rsid w:val="00DE5455"/>
    <w:rsid w:val="00DE550A"/>
    <w:rsid w:val="00DE5773"/>
    <w:rsid w:val="00DE5E99"/>
    <w:rsid w:val="00DE63C1"/>
    <w:rsid w:val="00DE66CE"/>
    <w:rsid w:val="00DE6980"/>
    <w:rsid w:val="00DE751F"/>
    <w:rsid w:val="00DE797D"/>
    <w:rsid w:val="00DF072D"/>
    <w:rsid w:val="00DF0AA6"/>
    <w:rsid w:val="00DF10AC"/>
    <w:rsid w:val="00DF1BE9"/>
    <w:rsid w:val="00DF25F4"/>
    <w:rsid w:val="00DF38D6"/>
    <w:rsid w:val="00DF3C69"/>
    <w:rsid w:val="00DF3F3E"/>
    <w:rsid w:val="00DF4148"/>
    <w:rsid w:val="00DF4770"/>
    <w:rsid w:val="00DF4797"/>
    <w:rsid w:val="00DF4A0D"/>
    <w:rsid w:val="00DF580A"/>
    <w:rsid w:val="00DF60F9"/>
    <w:rsid w:val="00DF6B03"/>
    <w:rsid w:val="00DF6F26"/>
    <w:rsid w:val="00DF722B"/>
    <w:rsid w:val="00DF75D3"/>
    <w:rsid w:val="00DF7A28"/>
    <w:rsid w:val="00E001F9"/>
    <w:rsid w:val="00E002F3"/>
    <w:rsid w:val="00E00A0F"/>
    <w:rsid w:val="00E011FA"/>
    <w:rsid w:val="00E01F8F"/>
    <w:rsid w:val="00E03C2B"/>
    <w:rsid w:val="00E044B4"/>
    <w:rsid w:val="00E04A3B"/>
    <w:rsid w:val="00E05A71"/>
    <w:rsid w:val="00E0618B"/>
    <w:rsid w:val="00E066CD"/>
    <w:rsid w:val="00E06A30"/>
    <w:rsid w:val="00E113CD"/>
    <w:rsid w:val="00E11495"/>
    <w:rsid w:val="00E11B8E"/>
    <w:rsid w:val="00E12473"/>
    <w:rsid w:val="00E12506"/>
    <w:rsid w:val="00E12E4B"/>
    <w:rsid w:val="00E13F95"/>
    <w:rsid w:val="00E15912"/>
    <w:rsid w:val="00E16BA2"/>
    <w:rsid w:val="00E16E03"/>
    <w:rsid w:val="00E17420"/>
    <w:rsid w:val="00E174DD"/>
    <w:rsid w:val="00E203D3"/>
    <w:rsid w:val="00E2116A"/>
    <w:rsid w:val="00E22395"/>
    <w:rsid w:val="00E22A68"/>
    <w:rsid w:val="00E231F8"/>
    <w:rsid w:val="00E23959"/>
    <w:rsid w:val="00E24402"/>
    <w:rsid w:val="00E251E6"/>
    <w:rsid w:val="00E27D61"/>
    <w:rsid w:val="00E30309"/>
    <w:rsid w:val="00E305B9"/>
    <w:rsid w:val="00E30D73"/>
    <w:rsid w:val="00E3144E"/>
    <w:rsid w:val="00E3147C"/>
    <w:rsid w:val="00E31FF3"/>
    <w:rsid w:val="00E32397"/>
    <w:rsid w:val="00E32A80"/>
    <w:rsid w:val="00E32DB4"/>
    <w:rsid w:val="00E33C53"/>
    <w:rsid w:val="00E34013"/>
    <w:rsid w:val="00E34352"/>
    <w:rsid w:val="00E344E6"/>
    <w:rsid w:val="00E34A0A"/>
    <w:rsid w:val="00E35186"/>
    <w:rsid w:val="00E3521E"/>
    <w:rsid w:val="00E37459"/>
    <w:rsid w:val="00E3745A"/>
    <w:rsid w:val="00E375BB"/>
    <w:rsid w:val="00E405FA"/>
    <w:rsid w:val="00E410FA"/>
    <w:rsid w:val="00E414FC"/>
    <w:rsid w:val="00E42044"/>
    <w:rsid w:val="00E42AAC"/>
    <w:rsid w:val="00E45200"/>
    <w:rsid w:val="00E454E4"/>
    <w:rsid w:val="00E469BA"/>
    <w:rsid w:val="00E472BB"/>
    <w:rsid w:val="00E47A3D"/>
    <w:rsid w:val="00E5065E"/>
    <w:rsid w:val="00E51711"/>
    <w:rsid w:val="00E51D15"/>
    <w:rsid w:val="00E520E3"/>
    <w:rsid w:val="00E524F7"/>
    <w:rsid w:val="00E52CEB"/>
    <w:rsid w:val="00E52E08"/>
    <w:rsid w:val="00E52F80"/>
    <w:rsid w:val="00E53CB1"/>
    <w:rsid w:val="00E53D37"/>
    <w:rsid w:val="00E54B0E"/>
    <w:rsid w:val="00E55048"/>
    <w:rsid w:val="00E5515F"/>
    <w:rsid w:val="00E5617C"/>
    <w:rsid w:val="00E56212"/>
    <w:rsid w:val="00E578DD"/>
    <w:rsid w:val="00E60B91"/>
    <w:rsid w:val="00E63311"/>
    <w:rsid w:val="00E63FDF"/>
    <w:rsid w:val="00E64008"/>
    <w:rsid w:val="00E65A24"/>
    <w:rsid w:val="00E65ACC"/>
    <w:rsid w:val="00E65B74"/>
    <w:rsid w:val="00E65EBD"/>
    <w:rsid w:val="00E670AA"/>
    <w:rsid w:val="00E67E61"/>
    <w:rsid w:val="00E70034"/>
    <w:rsid w:val="00E7108C"/>
    <w:rsid w:val="00E71411"/>
    <w:rsid w:val="00E71A8F"/>
    <w:rsid w:val="00E727EE"/>
    <w:rsid w:val="00E72A7F"/>
    <w:rsid w:val="00E72B0B"/>
    <w:rsid w:val="00E7356B"/>
    <w:rsid w:val="00E73A33"/>
    <w:rsid w:val="00E73B4F"/>
    <w:rsid w:val="00E74667"/>
    <w:rsid w:val="00E74B60"/>
    <w:rsid w:val="00E75D1A"/>
    <w:rsid w:val="00E76027"/>
    <w:rsid w:val="00E761B7"/>
    <w:rsid w:val="00E764F8"/>
    <w:rsid w:val="00E76A8A"/>
    <w:rsid w:val="00E76B04"/>
    <w:rsid w:val="00E77464"/>
    <w:rsid w:val="00E80481"/>
    <w:rsid w:val="00E805D5"/>
    <w:rsid w:val="00E80A0C"/>
    <w:rsid w:val="00E80CEF"/>
    <w:rsid w:val="00E81FB6"/>
    <w:rsid w:val="00E82E69"/>
    <w:rsid w:val="00E849A3"/>
    <w:rsid w:val="00E84B96"/>
    <w:rsid w:val="00E84CA0"/>
    <w:rsid w:val="00E85458"/>
    <w:rsid w:val="00E85E7B"/>
    <w:rsid w:val="00E86615"/>
    <w:rsid w:val="00E86795"/>
    <w:rsid w:val="00E867F9"/>
    <w:rsid w:val="00E869EE"/>
    <w:rsid w:val="00E876FF"/>
    <w:rsid w:val="00E90936"/>
    <w:rsid w:val="00E90EBC"/>
    <w:rsid w:val="00E90FD7"/>
    <w:rsid w:val="00E9304A"/>
    <w:rsid w:val="00E93547"/>
    <w:rsid w:val="00E93F84"/>
    <w:rsid w:val="00E94944"/>
    <w:rsid w:val="00E95ED9"/>
    <w:rsid w:val="00E967F6"/>
    <w:rsid w:val="00E9702E"/>
    <w:rsid w:val="00E97466"/>
    <w:rsid w:val="00E97E66"/>
    <w:rsid w:val="00EA0043"/>
    <w:rsid w:val="00EA10C8"/>
    <w:rsid w:val="00EA111A"/>
    <w:rsid w:val="00EA117F"/>
    <w:rsid w:val="00EA176A"/>
    <w:rsid w:val="00EA191C"/>
    <w:rsid w:val="00EA30CE"/>
    <w:rsid w:val="00EA321A"/>
    <w:rsid w:val="00EA40A1"/>
    <w:rsid w:val="00EA4561"/>
    <w:rsid w:val="00EA5956"/>
    <w:rsid w:val="00EA65CE"/>
    <w:rsid w:val="00EA6A50"/>
    <w:rsid w:val="00EA6C25"/>
    <w:rsid w:val="00EA6CC7"/>
    <w:rsid w:val="00EA7738"/>
    <w:rsid w:val="00EB0626"/>
    <w:rsid w:val="00EB0676"/>
    <w:rsid w:val="00EB08DB"/>
    <w:rsid w:val="00EB2991"/>
    <w:rsid w:val="00EB3023"/>
    <w:rsid w:val="00EB3217"/>
    <w:rsid w:val="00EB3259"/>
    <w:rsid w:val="00EB325B"/>
    <w:rsid w:val="00EB46FD"/>
    <w:rsid w:val="00EB51E9"/>
    <w:rsid w:val="00EB5958"/>
    <w:rsid w:val="00EB7292"/>
    <w:rsid w:val="00EB78B8"/>
    <w:rsid w:val="00EC0287"/>
    <w:rsid w:val="00EC145E"/>
    <w:rsid w:val="00EC1B50"/>
    <w:rsid w:val="00EC2800"/>
    <w:rsid w:val="00EC2E12"/>
    <w:rsid w:val="00EC3D81"/>
    <w:rsid w:val="00EC3DED"/>
    <w:rsid w:val="00EC5B0C"/>
    <w:rsid w:val="00EC62A4"/>
    <w:rsid w:val="00EC67BD"/>
    <w:rsid w:val="00EC6B60"/>
    <w:rsid w:val="00EC7C63"/>
    <w:rsid w:val="00EC7DFB"/>
    <w:rsid w:val="00ED006C"/>
    <w:rsid w:val="00ED0C26"/>
    <w:rsid w:val="00ED0C87"/>
    <w:rsid w:val="00ED1283"/>
    <w:rsid w:val="00ED1742"/>
    <w:rsid w:val="00ED1FB2"/>
    <w:rsid w:val="00ED27F9"/>
    <w:rsid w:val="00ED2C26"/>
    <w:rsid w:val="00ED2D82"/>
    <w:rsid w:val="00ED30EE"/>
    <w:rsid w:val="00ED312A"/>
    <w:rsid w:val="00ED31CC"/>
    <w:rsid w:val="00ED376F"/>
    <w:rsid w:val="00ED3800"/>
    <w:rsid w:val="00ED49DE"/>
    <w:rsid w:val="00ED64BF"/>
    <w:rsid w:val="00ED6935"/>
    <w:rsid w:val="00ED798D"/>
    <w:rsid w:val="00EE00E3"/>
    <w:rsid w:val="00EE038B"/>
    <w:rsid w:val="00EE0578"/>
    <w:rsid w:val="00EE0F69"/>
    <w:rsid w:val="00EE12DD"/>
    <w:rsid w:val="00EE2122"/>
    <w:rsid w:val="00EE2902"/>
    <w:rsid w:val="00EE30DA"/>
    <w:rsid w:val="00EE5F5A"/>
    <w:rsid w:val="00EE6A8D"/>
    <w:rsid w:val="00EF0323"/>
    <w:rsid w:val="00EF0573"/>
    <w:rsid w:val="00EF08B7"/>
    <w:rsid w:val="00EF141A"/>
    <w:rsid w:val="00EF2DA7"/>
    <w:rsid w:val="00EF2F55"/>
    <w:rsid w:val="00EF328B"/>
    <w:rsid w:val="00EF40E9"/>
    <w:rsid w:val="00EF41A3"/>
    <w:rsid w:val="00EF4B51"/>
    <w:rsid w:val="00EF5679"/>
    <w:rsid w:val="00EF5A53"/>
    <w:rsid w:val="00EF6C73"/>
    <w:rsid w:val="00EF740C"/>
    <w:rsid w:val="00F00452"/>
    <w:rsid w:val="00F00CF5"/>
    <w:rsid w:val="00F0194A"/>
    <w:rsid w:val="00F01BE9"/>
    <w:rsid w:val="00F020DB"/>
    <w:rsid w:val="00F0266C"/>
    <w:rsid w:val="00F02695"/>
    <w:rsid w:val="00F02D09"/>
    <w:rsid w:val="00F02F5F"/>
    <w:rsid w:val="00F0431E"/>
    <w:rsid w:val="00F047A5"/>
    <w:rsid w:val="00F04D9F"/>
    <w:rsid w:val="00F0567B"/>
    <w:rsid w:val="00F060BC"/>
    <w:rsid w:val="00F064A3"/>
    <w:rsid w:val="00F06C02"/>
    <w:rsid w:val="00F079F2"/>
    <w:rsid w:val="00F102C4"/>
    <w:rsid w:val="00F10B5E"/>
    <w:rsid w:val="00F11C69"/>
    <w:rsid w:val="00F11C8D"/>
    <w:rsid w:val="00F11DAD"/>
    <w:rsid w:val="00F11E6D"/>
    <w:rsid w:val="00F1214F"/>
    <w:rsid w:val="00F1220E"/>
    <w:rsid w:val="00F12E4A"/>
    <w:rsid w:val="00F12F5E"/>
    <w:rsid w:val="00F13DD8"/>
    <w:rsid w:val="00F13F34"/>
    <w:rsid w:val="00F152C7"/>
    <w:rsid w:val="00F15553"/>
    <w:rsid w:val="00F15FEF"/>
    <w:rsid w:val="00F1657C"/>
    <w:rsid w:val="00F2139E"/>
    <w:rsid w:val="00F23B44"/>
    <w:rsid w:val="00F242F9"/>
    <w:rsid w:val="00F24982"/>
    <w:rsid w:val="00F26079"/>
    <w:rsid w:val="00F3052D"/>
    <w:rsid w:val="00F30D20"/>
    <w:rsid w:val="00F30D63"/>
    <w:rsid w:val="00F31790"/>
    <w:rsid w:val="00F3214C"/>
    <w:rsid w:val="00F32340"/>
    <w:rsid w:val="00F3381D"/>
    <w:rsid w:val="00F34E2A"/>
    <w:rsid w:val="00F34E79"/>
    <w:rsid w:val="00F3505E"/>
    <w:rsid w:val="00F35524"/>
    <w:rsid w:val="00F35952"/>
    <w:rsid w:val="00F37242"/>
    <w:rsid w:val="00F40052"/>
    <w:rsid w:val="00F40C7B"/>
    <w:rsid w:val="00F41FF3"/>
    <w:rsid w:val="00F42FA5"/>
    <w:rsid w:val="00F43811"/>
    <w:rsid w:val="00F43EDD"/>
    <w:rsid w:val="00F440A1"/>
    <w:rsid w:val="00F44F99"/>
    <w:rsid w:val="00F47C3D"/>
    <w:rsid w:val="00F50318"/>
    <w:rsid w:val="00F50356"/>
    <w:rsid w:val="00F50761"/>
    <w:rsid w:val="00F50BB1"/>
    <w:rsid w:val="00F50C7A"/>
    <w:rsid w:val="00F526E5"/>
    <w:rsid w:val="00F5309A"/>
    <w:rsid w:val="00F535C4"/>
    <w:rsid w:val="00F543AE"/>
    <w:rsid w:val="00F55575"/>
    <w:rsid w:val="00F60242"/>
    <w:rsid w:val="00F604C8"/>
    <w:rsid w:val="00F6107D"/>
    <w:rsid w:val="00F62F1D"/>
    <w:rsid w:val="00F63883"/>
    <w:rsid w:val="00F639CF"/>
    <w:rsid w:val="00F63ADD"/>
    <w:rsid w:val="00F63D1D"/>
    <w:rsid w:val="00F644A4"/>
    <w:rsid w:val="00F649BA"/>
    <w:rsid w:val="00F662EC"/>
    <w:rsid w:val="00F6642F"/>
    <w:rsid w:val="00F66AC9"/>
    <w:rsid w:val="00F67729"/>
    <w:rsid w:val="00F703FF"/>
    <w:rsid w:val="00F711C1"/>
    <w:rsid w:val="00F71D8A"/>
    <w:rsid w:val="00F72970"/>
    <w:rsid w:val="00F72C18"/>
    <w:rsid w:val="00F732C8"/>
    <w:rsid w:val="00F7345B"/>
    <w:rsid w:val="00F76599"/>
    <w:rsid w:val="00F76EC0"/>
    <w:rsid w:val="00F80027"/>
    <w:rsid w:val="00F8032B"/>
    <w:rsid w:val="00F80B44"/>
    <w:rsid w:val="00F81916"/>
    <w:rsid w:val="00F81CC9"/>
    <w:rsid w:val="00F82F0F"/>
    <w:rsid w:val="00F83776"/>
    <w:rsid w:val="00F8415E"/>
    <w:rsid w:val="00F84576"/>
    <w:rsid w:val="00F8489D"/>
    <w:rsid w:val="00F8587D"/>
    <w:rsid w:val="00F85C39"/>
    <w:rsid w:val="00F85DEF"/>
    <w:rsid w:val="00F85F45"/>
    <w:rsid w:val="00F86F3E"/>
    <w:rsid w:val="00F91609"/>
    <w:rsid w:val="00F91FE7"/>
    <w:rsid w:val="00F925CC"/>
    <w:rsid w:val="00F927F3"/>
    <w:rsid w:val="00F92BF6"/>
    <w:rsid w:val="00F936AF"/>
    <w:rsid w:val="00F93767"/>
    <w:rsid w:val="00F937CD"/>
    <w:rsid w:val="00F94570"/>
    <w:rsid w:val="00F95448"/>
    <w:rsid w:val="00F95648"/>
    <w:rsid w:val="00F958DA"/>
    <w:rsid w:val="00F9595B"/>
    <w:rsid w:val="00F95971"/>
    <w:rsid w:val="00F95BE5"/>
    <w:rsid w:val="00F96A0D"/>
    <w:rsid w:val="00F977CF"/>
    <w:rsid w:val="00F97925"/>
    <w:rsid w:val="00FA0491"/>
    <w:rsid w:val="00FA0D10"/>
    <w:rsid w:val="00FA0DFD"/>
    <w:rsid w:val="00FA1C37"/>
    <w:rsid w:val="00FA1C97"/>
    <w:rsid w:val="00FA2353"/>
    <w:rsid w:val="00FA2C96"/>
    <w:rsid w:val="00FA5FD5"/>
    <w:rsid w:val="00FA604F"/>
    <w:rsid w:val="00FA6F45"/>
    <w:rsid w:val="00FA72D2"/>
    <w:rsid w:val="00FA73A7"/>
    <w:rsid w:val="00FA7868"/>
    <w:rsid w:val="00FB0324"/>
    <w:rsid w:val="00FB0659"/>
    <w:rsid w:val="00FB1B82"/>
    <w:rsid w:val="00FB3DB5"/>
    <w:rsid w:val="00FB47A9"/>
    <w:rsid w:val="00FB489A"/>
    <w:rsid w:val="00FB49DC"/>
    <w:rsid w:val="00FB4BD5"/>
    <w:rsid w:val="00FB623F"/>
    <w:rsid w:val="00FB72FB"/>
    <w:rsid w:val="00FC005F"/>
    <w:rsid w:val="00FC0B1F"/>
    <w:rsid w:val="00FC0BF1"/>
    <w:rsid w:val="00FC15D6"/>
    <w:rsid w:val="00FC17E1"/>
    <w:rsid w:val="00FC1954"/>
    <w:rsid w:val="00FC1B08"/>
    <w:rsid w:val="00FC1DAF"/>
    <w:rsid w:val="00FC40E9"/>
    <w:rsid w:val="00FC4533"/>
    <w:rsid w:val="00FC635B"/>
    <w:rsid w:val="00FC6602"/>
    <w:rsid w:val="00FC7CDF"/>
    <w:rsid w:val="00FD37F9"/>
    <w:rsid w:val="00FD3A8E"/>
    <w:rsid w:val="00FD44AB"/>
    <w:rsid w:val="00FD4AE5"/>
    <w:rsid w:val="00FD4DBA"/>
    <w:rsid w:val="00FD4E67"/>
    <w:rsid w:val="00FD540E"/>
    <w:rsid w:val="00FD5A1A"/>
    <w:rsid w:val="00FD5F80"/>
    <w:rsid w:val="00FD606F"/>
    <w:rsid w:val="00FD7C8F"/>
    <w:rsid w:val="00FD7F1F"/>
    <w:rsid w:val="00FD7F73"/>
    <w:rsid w:val="00FE04EA"/>
    <w:rsid w:val="00FE04FE"/>
    <w:rsid w:val="00FE242F"/>
    <w:rsid w:val="00FE2961"/>
    <w:rsid w:val="00FE37EA"/>
    <w:rsid w:val="00FE4AB8"/>
    <w:rsid w:val="00FE4F4E"/>
    <w:rsid w:val="00FE50EF"/>
    <w:rsid w:val="00FE5A28"/>
    <w:rsid w:val="00FE5B1D"/>
    <w:rsid w:val="00FE5FAE"/>
    <w:rsid w:val="00FF014B"/>
    <w:rsid w:val="00FF0A3D"/>
    <w:rsid w:val="00FF173E"/>
    <w:rsid w:val="00FF273F"/>
    <w:rsid w:val="00FF29AC"/>
    <w:rsid w:val="00FF2FF0"/>
    <w:rsid w:val="00FF31FF"/>
    <w:rsid w:val="00FF3967"/>
    <w:rsid w:val="00FF3E3B"/>
    <w:rsid w:val="00FF42FA"/>
    <w:rsid w:val="00FF4761"/>
    <w:rsid w:val="00FF53EE"/>
    <w:rsid w:val="00FF5C37"/>
    <w:rsid w:val="00FF62A1"/>
    <w:rsid w:val="00FF6BCD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6E028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2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E02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8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BC77BDA1013EC6716F2871B8AEB0AEBA8018381AAE32146426EF1D6Ay0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BC77BDA1013EC6716F2871B8AEB0AEBA871C3D19A432146426EF1D6Ay0T4G" TargetMode="External"/><Relationship Id="rId5" Type="http://schemas.openxmlformats.org/officeDocument/2006/relationships/hyperlink" Target="consultantplus://offline/ref=57F466EE4054798EAD861B8408562C24343760A5600E5A1C586A5876514E6BCCuBQ9C" TargetMode="External"/><Relationship Id="rId4" Type="http://schemas.openxmlformats.org/officeDocument/2006/relationships/hyperlink" Target="consultantplus://offline/ref=57F466EE4054798EAD8605891E3A73213D3837A06703584F0535032B06u4Q7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4534</Words>
  <Characters>25848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2014-06-17T02:51:00Z</dcterms:created>
  <dcterms:modified xsi:type="dcterms:W3CDTF">2014-06-17T03:22:00Z</dcterms:modified>
</cp:coreProperties>
</file>