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CD" w:rsidRDefault="004956CD" w:rsidP="004956C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Российская Федерация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Республики Хакасия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Новороссийского сельсовета</w:t>
      </w:r>
    </w:p>
    <w:p w:rsidR="004956CD" w:rsidRDefault="004956CD" w:rsidP="004956CD">
      <w:pPr>
        <w:jc w:val="center"/>
        <w:rPr>
          <w:sz w:val="26"/>
          <w:szCs w:val="26"/>
        </w:rPr>
      </w:pP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956CD" w:rsidRDefault="004956CD" w:rsidP="004956CD">
      <w:pPr>
        <w:jc w:val="center"/>
        <w:rPr>
          <w:b/>
          <w:sz w:val="26"/>
          <w:szCs w:val="26"/>
        </w:rPr>
      </w:pPr>
    </w:p>
    <w:p w:rsidR="004956CD" w:rsidRDefault="00CD4E53" w:rsidP="004956CD">
      <w:pPr>
        <w:rPr>
          <w:sz w:val="26"/>
          <w:szCs w:val="26"/>
        </w:rPr>
      </w:pPr>
      <w:r>
        <w:rPr>
          <w:sz w:val="26"/>
          <w:szCs w:val="26"/>
        </w:rPr>
        <w:t>26.05.2015 г.</w:t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</w:t>
      </w:r>
      <w:r w:rsidR="004956CD">
        <w:rPr>
          <w:sz w:val="26"/>
          <w:szCs w:val="26"/>
        </w:rPr>
        <w:t xml:space="preserve">       № </w:t>
      </w:r>
      <w:r>
        <w:rPr>
          <w:sz w:val="26"/>
          <w:szCs w:val="26"/>
        </w:rPr>
        <w:t>44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Новороссийское</w:t>
      </w:r>
    </w:p>
    <w:p w:rsidR="004956CD" w:rsidRDefault="004956CD" w:rsidP="004956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57A1F" w:rsidRDefault="00E57A1F" w:rsidP="00E57A1F">
      <w:pPr>
        <w:jc w:val="both"/>
        <w:rPr>
          <w:sz w:val="26"/>
          <w:szCs w:val="26"/>
        </w:rPr>
      </w:pPr>
    </w:p>
    <w:p w:rsidR="00E57A1F" w:rsidRDefault="00E57A1F" w:rsidP="00F07804">
      <w:pPr>
        <w:ind w:firstLine="426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535"/>
      </w:tblGrid>
      <w:tr w:rsidR="00E57A1F" w:rsidTr="00E57A1F">
        <w:trPr>
          <w:trHeight w:val="390"/>
        </w:trPr>
        <w:tc>
          <w:tcPr>
            <w:tcW w:w="4535" w:type="dxa"/>
          </w:tcPr>
          <w:p w:rsidR="00E57A1F" w:rsidRDefault="00E57A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административного регламента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184829">
              <w:rPr>
                <w:bCs/>
                <w:sz w:val="26"/>
                <w:szCs w:val="26"/>
              </w:rPr>
              <w:t xml:space="preserve">по </w:t>
            </w:r>
            <w:r>
              <w:rPr>
                <w:bCs/>
                <w:sz w:val="26"/>
                <w:szCs w:val="26"/>
              </w:rPr>
              <w:t>предоставлени</w:t>
            </w:r>
            <w:r w:rsidR="00184829">
              <w:rPr>
                <w:bCs/>
                <w:sz w:val="26"/>
                <w:szCs w:val="26"/>
              </w:rPr>
              <w:t>ю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муниципальной</w:t>
            </w:r>
            <w:r>
              <w:rPr>
                <w:bCs/>
                <w:sz w:val="26"/>
                <w:szCs w:val="26"/>
              </w:rPr>
              <w:t xml:space="preserve"> услуги </w:t>
            </w:r>
            <w:r>
              <w:rPr>
                <w:b/>
                <w:bCs/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Присвоение адреса объект</w:t>
            </w:r>
            <w:r w:rsidR="00184829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недвижимости, расположенному на территории муниципаль</w:t>
            </w:r>
            <w:r w:rsidR="00184829">
              <w:rPr>
                <w:sz w:val="26"/>
                <w:szCs w:val="26"/>
              </w:rPr>
              <w:t>ного образования Новороссийский</w:t>
            </w:r>
            <w:r>
              <w:rPr>
                <w:sz w:val="26"/>
                <w:szCs w:val="26"/>
              </w:rPr>
              <w:t xml:space="preserve"> сельсовет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  <w:p w:rsidR="00E57A1F" w:rsidRDefault="00E57A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57A1F" w:rsidRDefault="00E57A1F" w:rsidP="00E57A1F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27.07.2010 №210-ФЗ "Об организации предоставления государственных и муниципальных услуг", руководствуясь ст. 47 Устава муниципального образования Новороссийский сельсовет, администрация Новороссийского сельсовета</w:t>
      </w:r>
    </w:p>
    <w:p w:rsidR="00E57A1F" w:rsidRDefault="00E57A1F" w:rsidP="00E57A1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E57A1F" w:rsidRDefault="00E57A1F" w:rsidP="00E57A1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ПОСТАНОВЛЯЕТ:</w:t>
      </w:r>
    </w:p>
    <w:p w:rsidR="00E57A1F" w:rsidRDefault="00E57A1F" w:rsidP="00E57A1F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</w:p>
    <w:p w:rsidR="00E57A1F" w:rsidRDefault="00E57A1F" w:rsidP="00E57A1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>
        <w:rPr>
          <w:bCs/>
          <w:sz w:val="26"/>
          <w:szCs w:val="26"/>
        </w:rPr>
        <w:t>«</w:t>
      </w:r>
      <w:r>
        <w:rPr>
          <w:sz w:val="26"/>
          <w:szCs w:val="26"/>
        </w:rPr>
        <w:t>Присвоение адреса объекту недвижимости, расположенному на территории муниципального образования Новороссийский сельсовет</w:t>
      </w:r>
      <w:r>
        <w:rPr>
          <w:bCs/>
          <w:sz w:val="26"/>
          <w:szCs w:val="26"/>
        </w:rPr>
        <w:t xml:space="preserve">» </w:t>
      </w:r>
      <w:r>
        <w:rPr>
          <w:sz w:val="26"/>
          <w:szCs w:val="26"/>
        </w:rPr>
        <w:t>согласно приложению.</w:t>
      </w:r>
    </w:p>
    <w:p w:rsidR="00E57A1F" w:rsidRDefault="00E57A1F" w:rsidP="00E57A1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2. Настоящее постановление вступает в силу со дня его официального опубликования (обнародования). </w:t>
      </w:r>
    </w:p>
    <w:p w:rsidR="00E57A1F" w:rsidRDefault="00E57A1F" w:rsidP="00E57A1F">
      <w:pPr>
        <w:ind w:firstLine="567"/>
        <w:jc w:val="both"/>
        <w:rPr>
          <w:sz w:val="26"/>
          <w:szCs w:val="26"/>
        </w:rPr>
      </w:pPr>
    </w:p>
    <w:p w:rsidR="00E57A1F" w:rsidRDefault="00E57A1F" w:rsidP="00E57A1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57A1F" w:rsidRDefault="00E57A1F" w:rsidP="00E57A1F">
      <w:pPr>
        <w:pStyle w:val="a4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Глава Новороссийского сельсовета                                                       О.В. </w:t>
      </w:r>
      <w:proofErr w:type="spellStart"/>
      <w:r>
        <w:rPr>
          <w:sz w:val="26"/>
          <w:szCs w:val="26"/>
        </w:rPr>
        <w:t>Абаринова</w:t>
      </w:r>
      <w:proofErr w:type="spellEnd"/>
    </w:p>
    <w:p w:rsidR="00E57A1F" w:rsidRDefault="00E57A1F" w:rsidP="00E57A1F">
      <w:pPr>
        <w:rPr>
          <w:sz w:val="22"/>
          <w:szCs w:val="22"/>
        </w:rPr>
      </w:pPr>
    </w:p>
    <w:p w:rsidR="00E57A1F" w:rsidRDefault="00E57A1F" w:rsidP="00E57A1F"/>
    <w:p w:rsidR="00E57A1F" w:rsidRDefault="00E57A1F" w:rsidP="00E57A1F"/>
    <w:p w:rsidR="00F07804" w:rsidRDefault="00F07804" w:rsidP="004956CD">
      <w:pPr>
        <w:autoSpaceDE w:val="0"/>
        <w:autoSpaceDN w:val="0"/>
        <w:adjustRightInd w:val="0"/>
        <w:jc w:val="both"/>
      </w:pPr>
    </w:p>
    <w:p w:rsidR="00E57A1F" w:rsidRDefault="00E57A1F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4956CD" w:rsidRDefault="004956CD" w:rsidP="004956CD">
      <w:pPr>
        <w:pStyle w:val="ConsPlusTitle"/>
        <w:spacing w:line="276" w:lineRule="auto"/>
      </w:pPr>
    </w:p>
    <w:p w:rsidR="00CD4E53" w:rsidRDefault="00CD4E53" w:rsidP="004956CD">
      <w:pPr>
        <w:pStyle w:val="ConsPlusTitle"/>
        <w:spacing w:line="276" w:lineRule="auto"/>
      </w:pPr>
    </w:p>
    <w:p w:rsidR="004956CD" w:rsidRDefault="004956CD" w:rsidP="004956CD">
      <w:pPr>
        <w:pStyle w:val="ConsPlusTitle"/>
        <w:spacing w:line="276" w:lineRule="auto"/>
      </w:pPr>
    </w:p>
    <w:p w:rsidR="004956CD" w:rsidRDefault="004956CD" w:rsidP="004956CD">
      <w:pPr>
        <w:pStyle w:val="ConsPlusTitle"/>
        <w:spacing w:line="276" w:lineRule="auto"/>
      </w:pPr>
    </w:p>
    <w:p w:rsidR="004956CD" w:rsidRDefault="004956CD" w:rsidP="004956CD">
      <w:pPr>
        <w:widowControl w:val="0"/>
        <w:ind w:firstLine="5400"/>
        <w:rPr>
          <w:szCs w:val="26"/>
        </w:rPr>
      </w:pPr>
      <w:r>
        <w:rPr>
          <w:szCs w:val="26"/>
        </w:rPr>
        <w:lastRenderedPageBreak/>
        <w:t>Приложение</w:t>
      </w:r>
    </w:p>
    <w:p w:rsidR="00075D34" w:rsidRDefault="00075D34" w:rsidP="004956CD">
      <w:pPr>
        <w:widowControl w:val="0"/>
        <w:ind w:firstLine="5400"/>
        <w:rPr>
          <w:szCs w:val="26"/>
        </w:rPr>
      </w:pPr>
    </w:p>
    <w:p w:rsidR="004956CD" w:rsidRDefault="004956CD" w:rsidP="004956CD">
      <w:pPr>
        <w:widowControl w:val="0"/>
        <w:ind w:firstLine="5400"/>
        <w:rPr>
          <w:szCs w:val="26"/>
        </w:rPr>
      </w:pPr>
      <w:r>
        <w:rPr>
          <w:szCs w:val="26"/>
        </w:rPr>
        <w:t xml:space="preserve">к постановлению администрации </w:t>
      </w:r>
    </w:p>
    <w:p w:rsidR="004956CD" w:rsidRDefault="004956CD" w:rsidP="004956CD">
      <w:pPr>
        <w:widowControl w:val="0"/>
        <w:ind w:firstLine="5400"/>
        <w:rPr>
          <w:szCs w:val="26"/>
        </w:rPr>
      </w:pPr>
      <w:r>
        <w:rPr>
          <w:szCs w:val="26"/>
        </w:rPr>
        <w:t>Новороссийского сельсовета</w:t>
      </w:r>
    </w:p>
    <w:p w:rsidR="004956CD" w:rsidRPr="00F07804" w:rsidRDefault="004956CD" w:rsidP="004956CD">
      <w:pPr>
        <w:widowControl w:val="0"/>
        <w:ind w:firstLine="5400"/>
        <w:rPr>
          <w:szCs w:val="26"/>
        </w:rPr>
      </w:pPr>
      <w:r>
        <w:rPr>
          <w:szCs w:val="26"/>
        </w:rPr>
        <w:t xml:space="preserve">от </w:t>
      </w:r>
      <w:r w:rsidR="00B553DF">
        <w:rPr>
          <w:szCs w:val="26"/>
        </w:rPr>
        <w:t xml:space="preserve"> </w:t>
      </w:r>
      <w:r w:rsidR="00CD4E53">
        <w:rPr>
          <w:szCs w:val="26"/>
        </w:rPr>
        <w:t>26.05.2015 г.</w:t>
      </w:r>
      <w:r w:rsidR="00B553DF">
        <w:rPr>
          <w:szCs w:val="26"/>
        </w:rPr>
        <w:t xml:space="preserve">  </w:t>
      </w:r>
      <w:r>
        <w:rPr>
          <w:szCs w:val="26"/>
        </w:rPr>
        <w:t>№</w:t>
      </w:r>
      <w:r w:rsidR="00B553DF">
        <w:rPr>
          <w:szCs w:val="26"/>
        </w:rPr>
        <w:t xml:space="preserve"> </w:t>
      </w:r>
      <w:r w:rsidR="00CD4E53">
        <w:rPr>
          <w:szCs w:val="26"/>
        </w:rPr>
        <w:t>44</w:t>
      </w:r>
    </w:p>
    <w:p w:rsidR="004956CD" w:rsidRDefault="004956CD" w:rsidP="004956CD">
      <w:pPr>
        <w:autoSpaceDE w:val="0"/>
        <w:autoSpaceDN w:val="0"/>
        <w:adjustRightInd w:val="0"/>
        <w:jc w:val="right"/>
        <w:outlineLvl w:val="0"/>
        <w:rPr>
          <w:iCs/>
          <w:sz w:val="26"/>
          <w:szCs w:val="26"/>
        </w:rPr>
      </w:pPr>
    </w:p>
    <w:p w:rsidR="004956CD" w:rsidRDefault="004956CD" w:rsidP="004956CD">
      <w:pPr>
        <w:pStyle w:val="ConsPlusTitle"/>
        <w:jc w:val="center"/>
        <w:outlineLvl w:val="0"/>
        <w:rPr>
          <w:sz w:val="26"/>
          <w:szCs w:val="26"/>
        </w:rPr>
      </w:pPr>
    </w:p>
    <w:p w:rsidR="004956CD" w:rsidRDefault="004956CD" w:rsidP="004956CD">
      <w:pPr>
        <w:pStyle w:val="ConsPlusTitle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</w:t>
      </w:r>
    </w:p>
    <w:p w:rsidR="004956CD" w:rsidRDefault="00184829" w:rsidP="004956CD">
      <w:pPr>
        <w:pStyle w:val="ConsPlusTitle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4956CD">
        <w:rPr>
          <w:sz w:val="26"/>
          <w:szCs w:val="26"/>
        </w:rPr>
        <w:t>предоставлени</w:t>
      </w:r>
      <w:r>
        <w:rPr>
          <w:sz w:val="26"/>
          <w:szCs w:val="26"/>
        </w:rPr>
        <w:t>ю</w:t>
      </w:r>
      <w:r w:rsidR="004956CD">
        <w:rPr>
          <w:sz w:val="26"/>
          <w:szCs w:val="26"/>
        </w:rPr>
        <w:t xml:space="preserve"> муниципальной услуги </w:t>
      </w:r>
    </w:p>
    <w:p w:rsidR="004956CD" w:rsidRPr="005F3E1A" w:rsidRDefault="004956CD" w:rsidP="004956C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F3E1A">
        <w:rPr>
          <w:b/>
          <w:bCs/>
          <w:sz w:val="26"/>
          <w:szCs w:val="26"/>
        </w:rPr>
        <w:t>«П</w:t>
      </w:r>
      <w:r w:rsidRPr="005F3E1A">
        <w:rPr>
          <w:b/>
          <w:sz w:val="26"/>
          <w:szCs w:val="26"/>
        </w:rPr>
        <w:t>рисвоение  адреса     объекту     недвижимости расположенному  на территории  муниципал</w:t>
      </w:r>
      <w:r w:rsidR="00184829">
        <w:rPr>
          <w:b/>
          <w:sz w:val="26"/>
          <w:szCs w:val="26"/>
        </w:rPr>
        <w:t>ьного образования Новороссийский сельсовет</w:t>
      </w:r>
      <w:r w:rsidRPr="005F3E1A">
        <w:rPr>
          <w:b/>
          <w:bCs/>
          <w:sz w:val="26"/>
          <w:szCs w:val="26"/>
        </w:rPr>
        <w:t>»</w:t>
      </w:r>
      <w:r w:rsidRPr="005F3E1A">
        <w:rPr>
          <w:b/>
          <w:sz w:val="26"/>
          <w:szCs w:val="26"/>
        </w:rPr>
        <w:t xml:space="preserve">   </w:t>
      </w:r>
    </w:p>
    <w:p w:rsidR="004956CD" w:rsidRDefault="004956CD" w:rsidP="004956C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956CD" w:rsidRDefault="004956CD" w:rsidP="004956C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4956CD" w:rsidRDefault="004956CD" w:rsidP="004956C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956CD" w:rsidRDefault="004956CD" w:rsidP="004956C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Настоящий административный регламент по предоставлению муниципальной услуги </w:t>
      </w:r>
      <w:r>
        <w:rPr>
          <w:bCs/>
          <w:i/>
          <w:sz w:val="26"/>
          <w:szCs w:val="26"/>
        </w:rPr>
        <w:t>«</w:t>
      </w:r>
      <w:r>
        <w:rPr>
          <w:bCs/>
          <w:sz w:val="26"/>
          <w:szCs w:val="26"/>
        </w:rPr>
        <w:t>П</w:t>
      </w:r>
      <w:r>
        <w:rPr>
          <w:sz w:val="26"/>
          <w:szCs w:val="26"/>
        </w:rPr>
        <w:t>рисвоение адреса     объекту     недвижимости расположенному  на территории  муниципального образования Новороссийского сельсовета</w:t>
      </w:r>
      <w:r>
        <w:rPr>
          <w:bCs/>
          <w:sz w:val="26"/>
          <w:szCs w:val="26"/>
        </w:rPr>
        <w:t>»</w:t>
      </w:r>
      <w:r>
        <w:rPr>
          <w:sz w:val="26"/>
          <w:szCs w:val="26"/>
        </w:rPr>
        <w:t xml:space="preserve">     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4956CD" w:rsidRDefault="004956CD" w:rsidP="004A68F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Регламент размещается   на официальном сайте Администрации Алтайского района: </w:t>
      </w:r>
      <w:proofErr w:type="spellStart"/>
      <w:r w:rsidR="004A68F9">
        <w:rPr>
          <w:sz w:val="26"/>
          <w:szCs w:val="26"/>
          <w:lang w:val="en-US"/>
        </w:rPr>
        <w:t>novoross</w:t>
      </w:r>
      <w:proofErr w:type="spellEnd"/>
      <w:r w:rsidR="004A68F9" w:rsidRPr="004A68F9">
        <w:rPr>
          <w:sz w:val="26"/>
          <w:szCs w:val="26"/>
        </w:rPr>
        <w:t>.</w:t>
      </w:r>
      <w:proofErr w:type="spellStart"/>
      <w:r w:rsidR="004A68F9">
        <w:rPr>
          <w:sz w:val="26"/>
          <w:szCs w:val="26"/>
          <w:lang w:val="en-US"/>
        </w:rPr>
        <w:t>bdu</w:t>
      </w:r>
      <w:proofErr w:type="spellEnd"/>
      <w:r w:rsidR="004A68F9" w:rsidRPr="004A68F9">
        <w:rPr>
          <w:sz w:val="26"/>
          <w:szCs w:val="26"/>
        </w:rPr>
        <w:t>.</w:t>
      </w:r>
      <w:proofErr w:type="spellStart"/>
      <w:r w:rsidR="004A68F9">
        <w:rPr>
          <w:sz w:val="26"/>
          <w:szCs w:val="26"/>
          <w:lang w:val="en-US"/>
        </w:rPr>
        <w:t>su</w:t>
      </w:r>
      <w:proofErr w:type="spellEnd"/>
      <w:r>
        <w:rPr>
          <w:sz w:val="26"/>
          <w:szCs w:val="26"/>
        </w:rPr>
        <w:t xml:space="preserve">, также на информационных стендах, расположенных в администрации Новороссийского сельсовета  по адресу: Республика Хакасия, Алтайский район, с. </w:t>
      </w:r>
      <w:proofErr w:type="gramStart"/>
      <w:r>
        <w:rPr>
          <w:sz w:val="26"/>
          <w:szCs w:val="26"/>
        </w:rPr>
        <w:t>Новороссийское</w:t>
      </w:r>
      <w:proofErr w:type="gramEnd"/>
      <w:r>
        <w:rPr>
          <w:sz w:val="26"/>
          <w:szCs w:val="26"/>
        </w:rPr>
        <w:t>, ул. Щетинкина,7.</w:t>
      </w:r>
    </w:p>
    <w:p w:rsidR="004956CD" w:rsidRDefault="004956CD" w:rsidP="004956C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956CD" w:rsidRDefault="004956CD" w:rsidP="004956C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2. Стандарт предоставления муниципальной услуги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 Наименование муниципальной услуги – «</w:t>
      </w:r>
      <w:r>
        <w:rPr>
          <w:bCs/>
          <w:sz w:val="26"/>
          <w:szCs w:val="26"/>
        </w:rPr>
        <w:t>П</w:t>
      </w:r>
      <w:r>
        <w:rPr>
          <w:sz w:val="26"/>
          <w:szCs w:val="26"/>
        </w:rPr>
        <w:t>рисвоение адреса объекту     недвижимости расположенному  на территории  муниципального образования Новороссийского сельсовета</w:t>
      </w:r>
      <w:r>
        <w:rPr>
          <w:bCs/>
          <w:sz w:val="26"/>
          <w:szCs w:val="26"/>
        </w:rPr>
        <w:t>»</w:t>
      </w:r>
      <w:r>
        <w:rPr>
          <w:sz w:val="26"/>
          <w:szCs w:val="26"/>
        </w:rPr>
        <w:t xml:space="preserve">   - (далее – муниципальная услуга).</w:t>
      </w:r>
    </w:p>
    <w:p w:rsidR="004956CD" w:rsidRDefault="004956CD" w:rsidP="005F3E1A">
      <w:pPr>
        <w:ind w:firstLine="53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2.2. Информацию о порядке, сроках и процедурах предоставления муниципальной услуги можно получить непосредственно в администрации Новороссийского сельсовета по адресу: Республика Хакасия, Алтайский район, с. Новороссийское ул. Щетинкина,7, на официальном сайте Администрации Алтайского района:  </w:t>
      </w:r>
      <w:proofErr w:type="spellStart"/>
      <w:r w:rsidR="005F3E1A">
        <w:rPr>
          <w:color w:val="000000"/>
          <w:sz w:val="26"/>
          <w:szCs w:val="26"/>
          <w:lang w:val="en-US"/>
        </w:rPr>
        <w:t>novoross</w:t>
      </w:r>
      <w:proofErr w:type="spellEnd"/>
      <w:r w:rsidR="005F3E1A" w:rsidRPr="005F3E1A">
        <w:rPr>
          <w:color w:val="000000"/>
          <w:sz w:val="26"/>
          <w:szCs w:val="26"/>
        </w:rPr>
        <w:t>.</w:t>
      </w:r>
      <w:proofErr w:type="spellStart"/>
      <w:r w:rsidR="005F3E1A">
        <w:rPr>
          <w:color w:val="000000"/>
          <w:sz w:val="26"/>
          <w:szCs w:val="26"/>
          <w:lang w:val="en-US"/>
        </w:rPr>
        <w:t>bdu</w:t>
      </w:r>
      <w:proofErr w:type="spellEnd"/>
      <w:r w:rsidR="005F3E1A" w:rsidRPr="005F3E1A">
        <w:rPr>
          <w:color w:val="000000"/>
          <w:sz w:val="26"/>
          <w:szCs w:val="26"/>
        </w:rPr>
        <w:t>.</w:t>
      </w:r>
      <w:proofErr w:type="spellStart"/>
      <w:r w:rsidR="005F3E1A">
        <w:rPr>
          <w:color w:val="000000"/>
          <w:sz w:val="26"/>
          <w:szCs w:val="26"/>
          <w:lang w:val="en-US"/>
        </w:rPr>
        <w:t>su</w:t>
      </w:r>
      <w:proofErr w:type="spellEnd"/>
      <w:r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  а так же информирование осуществляется по телефону 8(39041)2-31-34 </w:t>
      </w:r>
    </w:p>
    <w:p w:rsidR="004956CD" w:rsidRPr="004956CD" w:rsidRDefault="004956CD" w:rsidP="005F3E1A">
      <w:pPr>
        <w:jc w:val="both"/>
        <w:rPr>
          <w:sz w:val="26"/>
          <w:szCs w:val="26"/>
        </w:rPr>
      </w:pPr>
      <w:r>
        <w:rPr>
          <w:sz w:val="26"/>
          <w:szCs w:val="26"/>
        </w:rPr>
        <w:t>Заявитель может представить письме</w:t>
      </w:r>
      <w:r w:rsidR="005F3E1A">
        <w:rPr>
          <w:sz w:val="26"/>
          <w:szCs w:val="26"/>
        </w:rPr>
        <w:t>нное обращение, в администрацию</w:t>
      </w:r>
      <w:r w:rsidR="005F3E1A" w:rsidRPr="005F3E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Новороссийского сельсовета, направив его по адресу: 655665 Республика Хакасия, Алтайский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Новороссийское, ул. </w:t>
      </w:r>
      <w:proofErr w:type="spellStart"/>
      <w:r>
        <w:rPr>
          <w:sz w:val="26"/>
          <w:szCs w:val="26"/>
        </w:rPr>
        <w:t>Щетинкина</w:t>
      </w:r>
      <w:proofErr w:type="spellEnd"/>
      <w:r>
        <w:rPr>
          <w:sz w:val="26"/>
          <w:szCs w:val="26"/>
        </w:rPr>
        <w:t xml:space="preserve">, 7 или по электронной почте: </w:t>
      </w:r>
      <w:proofErr w:type="spellStart"/>
      <w:r>
        <w:rPr>
          <w:sz w:val="26"/>
          <w:szCs w:val="26"/>
          <w:lang w:val="en-US"/>
        </w:rPr>
        <w:t>monovs</w:t>
      </w:r>
      <w:proofErr w:type="spellEnd"/>
      <w:r w:rsidRPr="004956CD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 w:rsidRPr="004956CD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4956CD" w:rsidRDefault="004956CD" w:rsidP="005F3E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4956CD" w:rsidRDefault="004956CD" w:rsidP="005F3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4956CD" w:rsidRDefault="004956CD" w:rsidP="005F3E1A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Прием заявлений на предоставление муниципальной услуги осуществляется Республика Хакасия, Алтайский район, с. Новороссийское ул. Щетинкина,7  администрации Новороссийского сельсовета, в соответствии с режимом работы: </w:t>
      </w:r>
      <w:proofErr w:type="gramEnd"/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Пн. 08:00 - 17:00; Вт.; Ср.; Чт.; Пт.; 08:00 – 16:00. Перерыв 12:00-13:00. 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2.3. Получателями муниципальной услуги являются физические или юридические 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заинтересованные в получении муниципальной услуги, либо их уполномоченные представители (далее - заявитель).  </w:t>
      </w:r>
    </w:p>
    <w:p w:rsidR="004956CD" w:rsidRDefault="004956CD" w:rsidP="005F3E1A">
      <w:pPr>
        <w:pStyle w:val="a4"/>
        <w:spacing w:line="312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 Результатом предоставления муниципальной услуги являются:</w:t>
      </w:r>
    </w:p>
    <w:p w:rsidR="004956CD" w:rsidRDefault="004956CD" w:rsidP="005F3E1A">
      <w:pPr>
        <w:pStyle w:val="a4"/>
        <w:spacing w:line="312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П</w:t>
      </w:r>
      <w:r>
        <w:rPr>
          <w:sz w:val="26"/>
          <w:szCs w:val="26"/>
        </w:rPr>
        <w:t>рисвоение адреса объекту недвижимости  расположенному на территории Новороссийского сельсовета (далее - информация);</w:t>
      </w:r>
    </w:p>
    <w:p w:rsidR="004956CD" w:rsidRDefault="004956CD" w:rsidP="005F3E1A">
      <w:pPr>
        <w:pStyle w:val="a4"/>
        <w:spacing w:line="312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отказ в предоставлении информации.</w:t>
      </w:r>
    </w:p>
    <w:p w:rsidR="004956CD" w:rsidRDefault="004956CD" w:rsidP="005F3E1A">
      <w:pPr>
        <w:pStyle w:val="a4"/>
        <w:spacing w:line="312" w:lineRule="atLeast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2.5. </w:t>
      </w:r>
      <w:r>
        <w:rPr>
          <w:bCs/>
          <w:sz w:val="26"/>
          <w:szCs w:val="26"/>
        </w:rPr>
        <w:t xml:space="preserve">Срок предоставления муниципальной услуги составляет не более </w:t>
      </w:r>
      <w:r w:rsidRPr="005F3E1A">
        <w:rPr>
          <w:bCs/>
          <w:sz w:val="26"/>
          <w:szCs w:val="26"/>
        </w:rPr>
        <w:t>30</w:t>
      </w:r>
      <w:r>
        <w:rPr>
          <w:bCs/>
          <w:sz w:val="26"/>
          <w:szCs w:val="26"/>
        </w:rPr>
        <w:t xml:space="preserve"> дней со дня письменного обращения заявителя.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bCs/>
          <w:sz w:val="26"/>
          <w:szCs w:val="26"/>
        </w:rPr>
        <w:t xml:space="preserve">2.6. Правовыми основаниями для предоставления муниципальной </w:t>
      </w:r>
      <w:r>
        <w:rPr>
          <w:sz w:val="26"/>
          <w:szCs w:val="26"/>
        </w:rPr>
        <w:t>услуги является: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Конституция</w:t>
        </w:r>
      </w:hyperlink>
      <w:r>
        <w:rPr>
          <w:sz w:val="26"/>
          <w:szCs w:val="26"/>
        </w:rPr>
        <w:t xml:space="preserve">  Российской Федерации;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Федеральный </w:t>
      </w:r>
      <w:hyperlink r:id="rId7" w:history="1">
        <w:r>
          <w:rPr>
            <w:rStyle w:val="a3"/>
            <w:bCs/>
            <w:color w:val="auto"/>
            <w:sz w:val="26"/>
            <w:szCs w:val="26"/>
            <w:u w:val="none"/>
          </w:rPr>
          <w:t>закон</w:t>
        </w:r>
      </w:hyperlink>
      <w:r>
        <w:rPr>
          <w:bCs/>
          <w:sz w:val="26"/>
          <w:szCs w:val="26"/>
        </w:rPr>
        <w:t xml:space="preserve">  от 02.05.2006 № 59-ФЗ «О порядке рассмотрения обращений граждан Российской Федерации»;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Федеральный  </w:t>
      </w:r>
      <w:hyperlink r:id="rId8" w:history="1">
        <w:r>
          <w:rPr>
            <w:rStyle w:val="a3"/>
            <w:color w:val="auto"/>
            <w:sz w:val="26"/>
            <w:szCs w:val="26"/>
            <w:u w:val="none"/>
          </w:rPr>
          <w:t>закон</w:t>
        </w:r>
      </w:hyperlink>
      <w:r>
        <w:rPr>
          <w:sz w:val="26"/>
          <w:szCs w:val="26"/>
        </w:rPr>
        <w:t xml:space="preserve">  от 06.10.2003 № 131-ФЗ «Об общих принципах организации местного самоуправления в Российской Федерации»; 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Федеральный </w:t>
      </w:r>
      <w:hyperlink r:id="rId9" w:history="1">
        <w:r>
          <w:rPr>
            <w:rStyle w:val="a3"/>
            <w:bCs/>
            <w:color w:val="auto"/>
            <w:sz w:val="26"/>
            <w:szCs w:val="26"/>
            <w:u w:val="none"/>
          </w:rPr>
          <w:t>закон</w:t>
        </w:r>
      </w:hyperlink>
      <w:r>
        <w:rPr>
          <w:bCs/>
          <w:sz w:val="26"/>
          <w:szCs w:val="26"/>
        </w:rPr>
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- Федеральный закон  от 27.07.2010 № 210-ФЗ «Об </w:t>
      </w:r>
      <w:r>
        <w:rPr>
          <w:bCs/>
          <w:sz w:val="26"/>
          <w:szCs w:val="26"/>
        </w:rPr>
        <w:t>организации предоставления государственных и муниципальных услуг»</w:t>
      </w:r>
      <w:r>
        <w:rPr>
          <w:sz w:val="26"/>
          <w:szCs w:val="26"/>
        </w:rPr>
        <w:t>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Устав</w:t>
        </w:r>
      </w:hyperlink>
      <w:r w:rsidR="00F51FED">
        <w:t xml:space="preserve"> </w:t>
      </w:r>
      <w:r>
        <w:rPr>
          <w:sz w:val="26"/>
          <w:szCs w:val="26"/>
        </w:rPr>
        <w:t>муниципального образования Новороссийский сельсовет</w:t>
      </w:r>
      <w:r>
        <w:rPr>
          <w:i/>
          <w:sz w:val="26"/>
          <w:szCs w:val="26"/>
        </w:rPr>
        <w:t>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Cs w:val="26"/>
        </w:rPr>
        <w:t>- </w:t>
      </w:r>
      <w:r>
        <w:rPr>
          <w:sz w:val="26"/>
          <w:szCs w:val="26"/>
        </w:rPr>
        <w:t>иными муниципальными нормативными актами, регламентирующими правоотношения в указанной сфере.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6"/>
          <w:szCs w:val="26"/>
        </w:rPr>
      </w:pP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2.7. Исчерпывающий перечень документов, необходимых для предоставления муниципальной услуги (далее - документы).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заявлению прилагаются следующие документы: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копия документа, удостоверяющего личность заявителя;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2.7.1. При присвоении адреса введенному в эксплуатацию объекту недвижимости: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копии документов, удостоверяющих права на объект недвижимости;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 случае оформления прав на объект недвижимости в порядке, установленном Федеральным </w:t>
      </w:r>
      <w:hyperlink r:id="rId11" w:history="1">
        <w:r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30.06.2006 N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имущества», - правоустанавливающий документ на земельный </w:t>
      </w:r>
      <w:r>
        <w:rPr>
          <w:sz w:val="26"/>
          <w:szCs w:val="26"/>
        </w:rPr>
        <w:lastRenderedPageBreak/>
        <w:t>участок, на котором расположено здание, строение; кадастровые паспорта участка и расположенного на нем здания, строения.</w:t>
      </w:r>
      <w:proofErr w:type="gramEnd"/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2.7.2. При присвоении адреса объекту недвижимости на стадии ввода в эксплуатацию в порядке, установленном градостроительным законодательством: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схема расположения объекта на топографическом плане (в случае размещения многоквартирных жилых домов или нескольких объектов на едином земельном участке);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разрешение на строительство.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2.7.3. При присвоении адреса объектам незавершенного строительства: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правоустанавливающие документы на земельный участок;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схема расположения объекта на топографическом плане (в случае размещения многоквартирных жилых домов или нескольких объектов на едином земельном участке);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разрешение на строительство, выданное в установленном законом порядке.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2.8. Для изменения, аннулирования адреса объекта недвижимости заинтересованное лицо обращается с соответствующим заявлением. 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Требовать от заявителей документы и сведения, не предусмотренные данным пунктом административного регламента, не допускается.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bCs/>
          <w:sz w:val="26"/>
          <w:szCs w:val="26"/>
        </w:rPr>
        <w:t>2.9</w:t>
      </w:r>
      <w:r>
        <w:rPr>
          <w:bCs/>
          <w:i/>
          <w:sz w:val="26"/>
          <w:szCs w:val="26"/>
        </w:rPr>
        <w:t>.</w:t>
      </w:r>
      <w:r>
        <w:rPr>
          <w:sz w:val="26"/>
          <w:szCs w:val="26"/>
        </w:rPr>
        <w:t xml:space="preserve"> Администрация самостоятельно запрашивает документы, указанные в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>абзаце втором</w:t>
        </w:r>
      </w:hyperlink>
      <w:r>
        <w:rPr>
          <w:sz w:val="26"/>
          <w:szCs w:val="26"/>
        </w:rPr>
        <w:t xml:space="preserve"> пункта 2.7., пунктах 2.7.1.-2.7.4., пункте 2.8.настоящего Административного регламента, в  органе, в распоряжении которого находятся соответствующие документы, в случае, если заявитель не представил указанные документы по собственной инициативе.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2.10. Запрещено требовать от заявителя: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56CD" w:rsidRDefault="004956CD" w:rsidP="005F3E1A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>
          <w:rPr>
            <w:rStyle w:val="a3"/>
            <w:color w:val="auto"/>
            <w:sz w:val="26"/>
            <w:szCs w:val="26"/>
            <w:u w:val="none"/>
          </w:rPr>
          <w:t>части</w:t>
        </w:r>
        <w:proofErr w:type="gramEnd"/>
        <w:r>
          <w:rPr>
            <w:rStyle w:val="a3"/>
            <w:color w:val="auto"/>
            <w:sz w:val="26"/>
            <w:szCs w:val="26"/>
            <w:u w:val="none"/>
          </w:rPr>
          <w:t xml:space="preserve"> 6 статьи 7</w:t>
        </w:r>
      </w:hyperlink>
      <w:r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2.11. Исчерпывающий перечень оснований для отказа в предоставлении муниципальной услуги: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не представлены документы, указанные в </w:t>
      </w:r>
      <w:hyperlink r:id="rId14" w:history="1">
        <w:r>
          <w:rPr>
            <w:rStyle w:val="a3"/>
            <w:color w:val="auto"/>
            <w:sz w:val="26"/>
            <w:szCs w:val="26"/>
            <w:u w:val="none"/>
          </w:rPr>
          <w:t>пункте 2.7</w:t>
        </w:r>
      </w:hyperlink>
      <w:r>
        <w:rPr>
          <w:sz w:val="26"/>
          <w:szCs w:val="26"/>
        </w:rPr>
        <w:t xml:space="preserve"> настоящего регламента.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Не является основанием для отказа в предоставлении государственной услуги непредставление заявителем документов, указанных в </w:t>
      </w:r>
      <w:hyperlink r:id="rId15" w:history="1">
        <w:r>
          <w:rPr>
            <w:rStyle w:val="a3"/>
            <w:color w:val="auto"/>
            <w:sz w:val="26"/>
            <w:szCs w:val="26"/>
            <w:u w:val="none"/>
          </w:rPr>
          <w:t>абзаце втором</w:t>
        </w:r>
      </w:hyperlink>
      <w:r>
        <w:rPr>
          <w:sz w:val="26"/>
          <w:szCs w:val="26"/>
        </w:rPr>
        <w:t xml:space="preserve"> пункта 2.7., пунктах 2.7.1.-2.7.4., пункте 2.8.</w:t>
      </w:r>
      <w:r>
        <w:rPr>
          <w:iCs/>
          <w:sz w:val="26"/>
          <w:szCs w:val="26"/>
        </w:rPr>
        <w:t xml:space="preserve"> настоящего Административного регламента.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bCs/>
          <w:sz w:val="26"/>
          <w:szCs w:val="26"/>
        </w:rPr>
        <w:t xml:space="preserve">2.12. </w:t>
      </w:r>
      <w:r>
        <w:rPr>
          <w:sz w:val="26"/>
          <w:szCs w:val="26"/>
        </w:rPr>
        <w:t>Муниципальная услуга предоставляется бесплатно.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2.13. М</w:t>
      </w:r>
      <w:r>
        <w:rPr>
          <w:sz w:val="26"/>
          <w:szCs w:val="26"/>
        </w:rPr>
        <w:t xml:space="preserve">аксимальный срок ожидания в очереди при подаче запроса о предоставлении муниципальной услуги </w:t>
      </w:r>
      <w:r>
        <w:rPr>
          <w:bCs/>
          <w:sz w:val="26"/>
          <w:szCs w:val="26"/>
        </w:rPr>
        <w:t>составляет не более 30 минут.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>
        <w:rPr>
          <w:sz w:val="26"/>
          <w:szCs w:val="26"/>
        </w:rPr>
        <w:t>аксимальный срок ожидания при получении результата предоставления муниципальной услуги</w:t>
      </w:r>
      <w:r>
        <w:rPr>
          <w:bCs/>
          <w:sz w:val="26"/>
          <w:szCs w:val="26"/>
        </w:rPr>
        <w:t xml:space="preserve"> составляет не более 30 дней.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bCs/>
          <w:sz w:val="26"/>
          <w:szCs w:val="26"/>
        </w:rPr>
        <w:t xml:space="preserve">2.14. </w:t>
      </w:r>
      <w:r>
        <w:rPr>
          <w:sz w:val="26"/>
          <w:szCs w:val="26"/>
        </w:rPr>
        <w:t xml:space="preserve">Срок регистрации запроса заявителя о предоставлении муниципальной услуги </w:t>
      </w:r>
      <w:r>
        <w:rPr>
          <w:bCs/>
          <w:sz w:val="26"/>
          <w:szCs w:val="26"/>
        </w:rPr>
        <w:t>составляет не более 20 минут.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bCs/>
          <w:sz w:val="26"/>
          <w:szCs w:val="26"/>
        </w:rPr>
        <w:t xml:space="preserve">2.15. </w:t>
      </w:r>
      <w:r>
        <w:rPr>
          <w:sz w:val="26"/>
          <w:szCs w:val="26"/>
        </w:rPr>
        <w:t>Требования к помещениям, в которых предоставляется муниципальная услуга: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2.16. На информационном стенде в администрации размещаются следующие информационные материалы: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сведения о перечне предоставляемых муниципальных услуг;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перечень предоставляемых муниципальных услуг, образцы документов (справок).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образец заполнения заявления;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адрес, номера телефонов и факса, график работы, адрес электронной почты администрации и отдела;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административный регламент;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адрес официального сайта администрации в сети Интернет, содержащего информацию о предоставлении муниципальной услуги;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перечень оснований для отказа в предоставлении муниципальной услуги;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необходимая оперативная информация о предоставлении муниципальной услуги.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описание процедуры предоставления муниципальной услуги в текстовом виде и в виде </w:t>
      </w:r>
      <w:hyperlink r:id="rId16" w:history="1">
        <w:r>
          <w:rPr>
            <w:rStyle w:val="a3"/>
            <w:color w:val="auto"/>
            <w:sz w:val="26"/>
            <w:szCs w:val="26"/>
            <w:u w:val="none"/>
          </w:rPr>
          <w:t>блок-схемы</w:t>
        </w:r>
      </w:hyperlink>
      <w:r>
        <w:rPr>
          <w:sz w:val="26"/>
          <w:szCs w:val="26"/>
        </w:rPr>
        <w:t>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2.17. Показателями доступности и качества муниципальной услуги являются: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4956CD" w:rsidRDefault="004956CD" w:rsidP="005F3E1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2.18.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4956CD" w:rsidRDefault="004956CD" w:rsidP="004956C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4956CD" w:rsidRDefault="004956CD" w:rsidP="004956C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3. С</w:t>
      </w:r>
      <w:r>
        <w:rPr>
          <w:b/>
          <w:bCs/>
          <w:sz w:val="26"/>
          <w:szCs w:val="26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956CD" w:rsidRDefault="004956CD" w:rsidP="004956C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956CD" w:rsidRDefault="004956CD" w:rsidP="004956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:rsidR="004956CD" w:rsidRDefault="004956CD" w:rsidP="004956C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прием и регистрация заявления и документов, необходимых для предоставления муниципальной услуги;</w:t>
      </w:r>
    </w:p>
    <w:p w:rsidR="004956CD" w:rsidRDefault="004956CD" w:rsidP="004956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рассмотрение заявления и представленных документов;</w:t>
      </w:r>
    </w:p>
    <w:p w:rsidR="004956CD" w:rsidRDefault="004956CD" w:rsidP="004956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принятие решения о предоставлении (об отказе в предоставлении) муниципальной услуги и информирование заявителя.</w:t>
      </w:r>
    </w:p>
    <w:p w:rsidR="004956CD" w:rsidRDefault="004956CD" w:rsidP="004956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Последовательность административных процедур при предоставлении муниципальной услуги схематично отражена в Приложении к настоящему регламенту.</w:t>
      </w:r>
    </w:p>
    <w:p w:rsidR="004956CD" w:rsidRPr="005B7126" w:rsidRDefault="004956CD" w:rsidP="004956C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B7126">
        <w:rPr>
          <w:sz w:val="26"/>
          <w:szCs w:val="26"/>
        </w:rPr>
        <w:t xml:space="preserve">Прием и регистрация заявления и документов, </w:t>
      </w:r>
    </w:p>
    <w:p w:rsidR="004956CD" w:rsidRPr="005B7126" w:rsidRDefault="004956CD" w:rsidP="004956CD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5B7126">
        <w:rPr>
          <w:sz w:val="26"/>
          <w:szCs w:val="26"/>
        </w:rPr>
        <w:t>необходимых</w:t>
      </w:r>
      <w:proofErr w:type="gramEnd"/>
      <w:r w:rsidRPr="005B7126">
        <w:rPr>
          <w:sz w:val="26"/>
          <w:szCs w:val="26"/>
        </w:rPr>
        <w:t xml:space="preserve"> для предоставления муниципальной услуги</w:t>
      </w:r>
    </w:p>
    <w:p w:rsidR="004956CD" w:rsidRDefault="004956CD" w:rsidP="004956CD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4956CD" w:rsidRDefault="004956CD" w:rsidP="004956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услуги, и документами предусмотренными пунктом 2.7. настоящего регламента.</w:t>
      </w:r>
    </w:p>
    <w:p w:rsidR="004956CD" w:rsidRDefault="004956CD" w:rsidP="004956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Заявитель может представить заявление и документы лично, направить по почте или на электронную почту по адресу, указанного в </w:t>
      </w:r>
      <w:hyperlink r:id="rId17" w:history="1">
        <w:r>
          <w:rPr>
            <w:rStyle w:val="a3"/>
            <w:color w:val="000000"/>
            <w:sz w:val="26"/>
            <w:szCs w:val="26"/>
          </w:rPr>
          <w:t>пункте</w:t>
        </w:r>
      </w:hyperlink>
      <w:r>
        <w:rPr>
          <w:sz w:val="26"/>
          <w:szCs w:val="26"/>
        </w:rPr>
        <w:t xml:space="preserve"> 1.5. настоящего регламента, по месту нахождения жилого помещения  и обратиться через Российский портал государственных услуг (далее РПГУ) по адресу </w:t>
      </w:r>
      <w:hyperlink r:id="rId18" w:history="1">
        <w:r>
          <w:rPr>
            <w:rStyle w:val="a3"/>
            <w:color w:val="000000"/>
            <w:sz w:val="26"/>
            <w:szCs w:val="26"/>
            <w:lang w:val="en-US"/>
          </w:rPr>
          <w:t>www</w:t>
        </w:r>
        <w:r>
          <w:rPr>
            <w:rStyle w:val="a3"/>
            <w:color w:val="000000"/>
            <w:sz w:val="26"/>
            <w:szCs w:val="26"/>
          </w:rPr>
          <w:t>.</w:t>
        </w:r>
        <w:proofErr w:type="spellStart"/>
        <w:r>
          <w:rPr>
            <w:rStyle w:val="a3"/>
            <w:color w:val="000000"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color w:val="000000"/>
            <w:sz w:val="26"/>
            <w:szCs w:val="26"/>
          </w:rPr>
          <w:t>.</w:t>
        </w:r>
        <w:proofErr w:type="spellStart"/>
        <w:r>
          <w:rPr>
            <w:rStyle w:val="a3"/>
            <w:color w:val="000000"/>
            <w:sz w:val="26"/>
            <w:szCs w:val="26"/>
            <w:lang w:val="en-US"/>
          </w:rPr>
          <w:t>ru</w:t>
        </w:r>
        <w:proofErr w:type="spellEnd"/>
      </w:hyperlink>
      <w:r>
        <w:rPr>
          <w:color w:val="000000"/>
          <w:sz w:val="26"/>
          <w:szCs w:val="26"/>
        </w:rPr>
        <w:t>.</w:t>
      </w:r>
    </w:p>
    <w:p w:rsidR="004956CD" w:rsidRDefault="004956CD" w:rsidP="004956C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3.3. Прием и регистрация заявления и документов, необходимых для предоставления муниципальной услуги осуществляет сотрудник, ответственный за прием и регистрацию документов в рамках предоставления муниципальной услуги. </w:t>
      </w:r>
    </w:p>
    <w:p w:rsidR="004956CD" w:rsidRDefault="004956CD" w:rsidP="004956C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Cs/>
          <w:sz w:val="26"/>
          <w:szCs w:val="26"/>
        </w:rPr>
        <w:t xml:space="preserve">3.4. </w:t>
      </w:r>
      <w:r>
        <w:rPr>
          <w:sz w:val="26"/>
          <w:szCs w:val="26"/>
        </w:rPr>
        <w:t xml:space="preserve">Сотрудник, ответственный за прием и регистрацию документов: </w:t>
      </w:r>
    </w:p>
    <w:p w:rsidR="004956CD" w:rsidRDefault="004956CD" w:rsidP="004956C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проверяет полномочия представителя заявителя;</w:t>
      </w:r>
    </w:p>
    <w:p w:rsidR="004956CD" w:rsidRDefault="004956CD" w:rsidP="004956C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проверяет наличие всех необходимых документов, правильность заполнения заявления;</w:t>
      </w:r>
    </w:p>
    <w:p w:rsidR="004956CD" w:rsidRDefault="004956CD" w:rsidP="004956C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сверяет копии документов с их подлинниками и заверяет их, возвращает подлинники заявителю;</w:t>
      </w:r>
    </w:p>
    <w:p w:rsidR="004956CD" w:rsidRDefault="004956CD" w:rsidP="004956C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проверяет соответствие представленных документов следующим требованиям: документы в установленных законодательством случаях нотариально </w:t>
      </w:r>
      <w:r>
        <w:rPr>
          <w:sz w:val="26"/>
          <w:szCs w:val="26"/>
        </w:rPr>
        <w:lastRenderedPageBreak/>
        <w:t>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4956CD" w:rsidRDefault="004956CD" w:rsidP="004956C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выдает заявителю расписку в получении документов с указанием их перечня и даты получения.</w:t>
      </w:r>
    </w:p>
    <w:p w:rsidR="004956CD" w:rsidRDefault="004956CD" w:rsidP="004956C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вносит в журнал учета входящих документов запись о приеме документов в соответствии с правилами делопроизводства.</w:t>
      </w:r>
    </w:p>
    <w:p w:rsidR="004956CD" w:rsidRDefault="004956CD" w:rsidP="004956C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3.5. Результатом административной процедуры является прием и регистрация документов, представленных заявителем.</w:t>
      </w:r>
    </w:p>
    <w:p w:rsidR="004956CD" w:rsidRDefault="004956CD" w:rsidP="004956C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3.6. Исполнение процедуры приема и регистрации осуществляется в течение дня обращения заявителя в уполномоченный орган с заявлением.</w:t>
      </w:r>
    </w:p>
    <w:p w:rsidR="005B7126" w:rsidRPr="005F3E1A" w:rsidRDefault="005B7126" w:rsidP="005F3E1A">
      <w:pPr>
        <w:shd w:val="clear" w:color="auto" w:fill="FFFFFF"/>
        <w:spacing w:before="136" w:after="136"/>
        <w:ind w:firstLine="163"/>
        <w:jc w:val="center"/>
        <w:rPr>
          <w:color w:val="000000"/>
          <w:sz w:val="26"/>
          <w:szCs w:val="26"/>
        </w:rPr>
      </w:pPr>
      <w:r w:rsidRPr="005F3E1A">
        <w:rPr>
          <w:b/>
          <w:bCs/>
          <w:color w:val="000000"/>
          <w:sz w:val="26"/>
          <w:szCs w:val="26"/>
        </w:rPr>
        <w:t>4. Рассмотрение представленных документов</w:t>
      </w:r>
    </w:p>
    <w:p w:rsidR="005B7126" w:rsidRPr="005F3E1A" w:rsidRDefault="005B7126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 xml:space="preserve">Основанием для начала рассмотрения представленных документов является поступление всех документов, необходимых для </w:t>
      </w:r>
      <w:r w:rsidR="007737FC" w:rsidRPr="005F3E1A">
        <w:rPr>
          <w:color w:val="000000"/>
          <w:sz w:val="26"/>
          <w:szCs w:val="26"/>
        </w:rPr>
        <w:t>оказания муниципальной услуги</w:t>
      </w:r>
      <w:r w:rsidRPr="005F3E1A">
        <w:rPr>
          <w:color w:val="000000"/>
          <w:sz w:val="26"/>
          <w:szCs w:val="26"/>
        </w:rPr>
        <w:t xml:space="preserve"> специалисту, ответственному за рассмотрение документов.</w:t>
      </w:r>
    </w:p>
    <w:p w:rsidR="005B7126" w:rsidRPr="005F3E1A" w:rsidRDefault="005B7126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 xml:space="preserve">Рассмотрение документов должны быть начаты ответственным специалистом не позднее 1 дня с момента получения  от запрашиваемых органов (организаций) последнего документа, необходимого для вынесения решения о </w:t>
      </w:r>
      <w:r w:rsidR="007737FC" w:rsidRPr="005F3E1A">
        <w:rPr>
          <w:color w:val="000000"/>
          <w:sz w:val="26"/>
          <w:szCs w:val="26"/>
        </w:rPr>
        <w:t>предоставлении муниципальной услуги.</w:t>
      </w:r>
    </w:p>
    <w:p w:rsidR="005B7126" w:rsidRPr="005F3E1A" w:rsidRDefault="005B7126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Специалист, ответственный за рассмотрение документов в процессе рассмотрения должен определить:</w:t>
      </w:r>
    </w:p>
    <w:p w:rsidR="005B7126" w:rsidRPr="005F3E1A" w:rsidRDefault="007737FC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наличие всех</w:t>
      </w:r>
      <w:r w:rsidR="005B7126" w:rsidRPr="005F3E1A">
        <w:rPr>
          <w:color w:val="000000"/>
          <w:sz w:val="26"/>
          <w:szCs w:val="26"/>
        </w:rPr>
        <w:t xml:space="preserve"> необходимых д</w:t>
      </w:r>
      <w:r w:rsidRPr="005F3E1A">
        <w:rPr>
          <w:color w:val="000000"/>
          <w:sz w:val="26"/>
          <w:szCs w:val="26"/>
        </w:rPr>
        <w:t>окументов д</w:t>
      </w:r>
      <w:r w:rsidR="005B7126" w:rsidRPr="005F3E1A">
        <w:rPr>
          <w:color w:val="000000"/>
          <w:sz w:val="26"/>
          <w:szCs w:val="26"/>
        </w:rPr>
        <w:t xml:space="preserve">ля </w:t>
      </w:r>
      <w:r w:rsidRPr="005F3E1A">
        <w:rPr>
          <w:color w:val="000000"/>
          <w:sz w:val="26"/>
          <w:szCs w:val="26"/>
        </w:rPr>
        <w:t>оказания муниципальной услуги</w:t>
      </w:r>
      <w:r w:rsidR="005B7126" w:rsidRPr="005F3E1A">
        <w:rPr>
          <w:color w:val="000000"/>
          <w:sz w:val="26"/>
          <w:szCs w:val="26"/>
        </w:rPr>
        <w:t>;</w:t>
      </w:r>
    </w:p>
    <w:p w:rsidR="005B7126" w:rsidRPr="005F3E1A" w:rsidRDefault="005B7126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 xml:space="preserve">соответствие </w:t>
      </w:r>
      <w:r w:rsidR="007737FC" w:rsidRPr="005F3E1A">
        <w:rPr>
          <w:color w:val="000000"/>
          <w:sz w:val="26"/>
          <w:szCs w:val="26"/>
        </w:rPr>
        <w:t xml:space="preserve"> предоставленных документов </w:t>
      </w:r>
      <w:r w:rsidRPr="005F3E1A">
        <w:rPr>
          <w:color w:val="000000"/>
          <w:sz w:val="26"/>
          <w:szCs w:val="26"/>
        </w:rPr>
        <w:t xml:space="preserve"> требованиям законодательства.</w:t>
      </w:r>
    </w:p>
    <w:p w:rsidR="005B7126" w:rsidRPr="005F3E1A" w:rsidRDefault="005B7126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Максимальный срок выполнения действия составляет 10 дней.</w:t>
      </w:r>
    </w:p>
    <w:p w:rsidR="007737FC" w:rsidRPr="005F3E1A" w:rsidRDefault="007737FC" w:rsidP="005F3E1A">
      <w:pPr>
        <w:shd w:val="clear" w:color="auto" w:fill="FFFFFF"/>
        <w:spacing w:before="136" w:after="136"/>
        <w:ind w:firstLine="163"/>
        <w:jc w:val="center"/>
        <w:rPr>
          <w:color w:val="000000"/>
          <w:sz w:val="26"/>
          <w:szCs w:val="26"/>
        </w:rPr>
      </w:pPr>
      <w:r w:rsidRPr="005F3E1A">
        <w:rPr>
          <w:b/>
          <w:bCs/>
          <w:color w:val="000000"/>
          <w:sz w:val="26"/>
          <w:szCs w:val="26"/>
        </w:rPr>
        <w:t>5. Подготовка решения</w:t>
      </w:r>
    </w:p>
    <w:p w:rsidR="007737FC" w:rsidRPr="005F3E1A" w:rsidRDefault="007737FC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По результатам рассмотрения документов специалист, ответственный  за рассмотрение документов принимает решение:</w:t>
      </w:r>
    </w:p>
    <w:p w:rsidR="007737FC" w:rsidRPr="005F3E1A" w:rsidRDefault="007737FC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о возможности присвоения адреса объекту недвижимости, расположенному на территории Новороссийского сельсовета;</w:t>
      </w:r>
    </w:p>
    <w:p w:rsidR="007737FC" w:rsidRPr="005F3E1A" w:rsidRDefault="007737FC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о невозможности присвоения адреса объекту недвижимости, расположенному на территории Новороссийского сельсовета.</w:t>
      </w:r>
    </w:p>
    <w:p w:rsidR="007737FC" w:rsidRPr="005F3E1A" w:rsidRDefault="007737FC" w:rsidP="005F3E1A">
      <w:pPr>
        <w:shd w:val="clear" w:color="auto" w:fill="FFFFFF"/>
        <w:spacing w:before="136" w:after="136"/>
        <w:ind w:firstLine="142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 xml:space="preserve">Решение о </w:t>
      </w:r>
      <w:r w:rsidR="00F3200E" w:rsidRPr="005F3E1A">
        <w:rPr>
          <w:color w:val="000000"/>
          <w:sz w:val="26"/>
          <w:szCs w:val="26"/>
        </w:rPr>
        <w:t>присвоении адреса объекту недвижимости</w:t>
      </w:r>
      <w:r w:rsidRPr="005F3E1A">
        <w:rPr>
          <w:color w:val="000000"/>
          <w:sz w:val="26"/>
          <w:szCs w:val="26"/>
        </w:rPr>
        <w:t xml:space="preserve"> специалист, ответственный за рассмотрение документов и проведение экспертизы, оформляет в виде </w:t>
      </w:r>
      <w:proofErr w:type="gramStart"/>
      <w:r w:rsidRPr="005F3E1A">
        <w:rPr>
          <w:color w:val="000000"/>
          <w:sz w:val="26"/>
          <w:szCs w:val="26"/>
        </w:rPr>
        <w:t>проекта постановления главы администр</w:t>
      </w:r>
      <w:r w:rsidR="00F3200E" w:rsidRPr="005F3E1A">
        <w:rPr>
          <w:color w:val="000000"/>
          <w:sz w:val="26"/>
          <w:szCs w:val="26"/>
        </w:rPr>
        <w:t>ации Новороссийского сельсовета</w:t>
      </w:r>
      <w:proofErr w:type="gramEnd"/>
      <w:r w:rsidR="00F3200E" w:rsidRPr="005F3E1A">
        <w:rPr>
          <w:color w:val="000000"/>
          <w:sz w:val="26"/>
          <w:szCs w:val="26"/>
        </w:rPr>
        <w:t>.</w:t>
      </w:r>
    </w:p>
    <w:p w:rsidR="00F3200E" w:rsidRPr="005F3E1A" w:rsidRDefault="007737FC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 xml:space="preserve">Решение об отказе в </w:t>
      </w:r>
      <w:r w:rsidR="00F3200E" w:rsidRPr="005F3E1A">
        <w:rPr>
          <w:color w:val="000000"/>
          <w:sz w:val="26"/>
          <w:szCs w:val="26"/>
        </w:rPr>
        <w:t>присвоении адреса объекту недвижимости</w:t>
      </w:r>
      <w:r w:rsidRPr="005F3E1A">
        <w:rPr>
          <w:color w:val="000000"/>
          <w:sz w:val="26"/>
          <w:szCs w:val="26"/>
        </w:rPr>
        <w:t xml:space="preserve"> специалист, ответственный за рассмотрение документов, оформляет на официальном бланке письменное сообщение об отказе в </w:t>
      </w:r>
      <w:r w:rsidR="00F3200E" w:rsidRPr="005F3E1A">
        <w:rPr>
          <w:color w:val="000000"/>
          <w:sz w:val="26"/>
          <w:szCs w:val="26"/>
        </w:rPr>
        <w:t xml:space="preserve"> предоставлении муниципальной услуги.</w:t>
      </w:r>
    </w:p>
    <w:p w:rsidR="007737FC" w:rsidRPr="005F3E1A" w:rsidRDefault="007737FC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 xml:space="preserve">Проект </w:t>
      </w:r>
      <w:r w:rsidR="00F3200E" w:rsidRPr="005F3E1A">
        <w:rPr>
          <w:color w:val="000000"/>
          <w:sz w:val="26"/>
          <w:szCs w:val="26"/>
        </w:rPr>
        <w:t>решения</w:t>
      </w:r>
      <w:r w:rsidRPr="005F3E1A">
        <w:rPr>
          <w:color w:val="000000"/>
          <w:sz w:val="26"/>
          <w:szCs w:val="26"/>
        </w:rPr>
        <w:t xml:space="preserve">  в установленном порядке передается на подпись  главе администрации Новороссийского сельсовета. К проекту </w:t>
      </w:r>
      <w:r w:rsidR="00F3200E" w:rsidRPr="005F3E1A">
        <w:rPr>
          <w:color w:val="000000"/>
          <w:sz w:val="26"/>
          <w:szCs w:val="26"/>
        </w:rPr>
        <w:t>решения</w:t>
      </w:r>
      <w:r w:rsidRPr="005F3E1A">
        <w:rPr>
          <w:color w:val="000000"/>
          <w:sz w:val="26"/>
          <w:szCs w:val="26"/>
        </w:rPr>
        <w:t xml:space="preserve"> прилагаются документы, на основании которых он был подготовлен.</w:t>
      </w:r>
    </w:p>
    <w:p w:rsidR="007737FC" w:rsidRPr="005F3E1A" w:rsidRDefault="007737FC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lastRenderedPageBreak/>
        <w:t>Глава администрации Новороссийского сельсовета рассматривает проект решения и прилагаемые к нему документы.</w:t>
      </w:r>
    </w:p>
    <w:p w:rsidR="007737FC" w:rsidRPr="005F3E1A" w:rsidRDefault="007737FC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 xml:space="preserve">По итогам рассмотрения глава администрации Новороссийского сельсовета подписывает проект  </w:t>
      </w:r>
      <w:r w:rsidR="00F3200E" w:rsidRPr="005F3E1A">
        <w:rPr>
          <w:color w:val="000000"/>
          <w:sz w:val="26"/>
          <w:szCs w:val="26"/>
        </w:rPr>
        <w:t>решения</w:t>
      </w:r>
      <w:r w:rsidRPr="005F3E1A">
        <w:rPr>
          <w:color w:val="000000"/>
          <w:sz w:val="26"/>
          <w:szCs w:val="26"/>
        </w:rPr>
        <w:t xml:space="preserve">  или возвращает документы на повторное рассмотрение специалисту, ответственному за рассмотрение документов.</w:t>
      </w:r>
    </w:p>
    <w:p w:rsidR="007737FC" w:rsidRPr="005F3E1A" w:rsidRDefault="007737FC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Основанием для возврата документов на повторное рассмотрение может являться:</w:t>
      </w:r>
    </w:p>
    <w:p w:rsidR="007737FC" w:rsidRPr="005F3E1A" w:rsidRDefault="007737FC" w:rsidP="005F3E1A">
      <w:pPr>
        <w:pStyle w:val="a6"/>
        <w:numPr>
          <w:ilvl w:val="0"/>
          <w:numId w:val="2"/>
        </w:numPr>
        <w:shd w:val="clear" w:color="auto" w:fill="FFFFFF"/>
        <w:spacing w:before="136" w:after="136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оформление проекта постановления с нарушением установленной формы;</w:t>
      </w:r>
    </w:p>
    <w:p w:rsidR="007737FC" w:rsidRPr="005F3E1A" w:rsidRDefault="007737FC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</w:p>
    <w:p w:rsidR="007737FC" w:rsidRPr="005F3E1A" w:rsidRDefault="007737FC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    </w:t>
      </w:r>
      <w:r w:rsidR="005F3E1A" w:rsidRPr="005F3E1A">
        <w:rPr>
          <w:color w:val="000000"/>
          <w:sz w:val="26"/>
          <w:szCs w:val="26"/>
        </w:rPr>
        <w:t>-</w:t>
      </w:r>
      <w:r w:rsidRPr="005F3E1A">
        <w:rPr>
          <w:color w:val="000000"/>
          <w:sz w:val="26"/>
          <w:szCs w:val="26"/>
        </w:rPr>
        <w:t xml:space="preserve"> выводы, изложенные специалистом в проекте постановления, противоречат действующему законодательству;</w:t>
      </w:r>
    </w:p>
    <w:p w:rsidR="007737FC" w:rsidRPr="005F3E1A" w:rsidRDefault="007737FC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   </w:t>
      </w:r>
      <w:r w:rsidR="005F3E1A" w:rsidRPr="005F3E1A">
        <w:rPr>
          <w:color w:val="000000"/>
          <w:sz w:val="26"/>
          <w:szCs w:val="26"/>
        </w:rPr>
        <w:t>-</w:t>
      </w:r>
      <w:r w:rsidRPr="005F3E1A">
        <w:rPr>
          <w:color w:val="000000"/>
          <w:sz w:val="26"/>
          <w:szCs w:val="26"/>
        </w:rPr>
        <w:t xml:space="preserve"> иные основания в соответствии с компетенцией главы администрации Новороссийского сельсовета.</w:t>
      </w:r>
    </w:p>
    <w:p w:rsidR="007737FC" w:rsidRPr="005F3E1A" w:rsidRDefault="007737FC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Общий максимальный срок выполнения административной процедуры составляет 1 день.</w:t>
      </w:r>
    </w:p>
    <w:p w:rsidR="007737FC" w:rsidRPr="005F3E1A" w:rsidRDefault="007737FC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В случае возврата главой администрации Новороссийского сельсовета документов, специалист в зависимости от оснований возврата обязан устранить выявленные нарушения.</w:t>
      </w:r>
    </w:p>
    <w:p w:rsidR="007737FC" w:rsidRPr="005F3E1A" w:rsidRDefault="007737FC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Максимальный срок выполнения действия составляет 3 дня.</w:t>
      </w:r>
    </w:p>
    <w:p w:rsidR="00F3200E" w:rsidRPr="00F07804" w:rsidRDefault="00F3200E" w:rsidP="005F3E1A">
      <w:pPr>
        <w:shd w:val="clear" w:color="auto" w:fill="FFFFFF"/>
        <w:spacing w:before="136" w:after="136"/>
        <w:ind w:firstLine="163"/>
        <w:jc w:val="center"/>
        <w:rPr>
          <w:color w:val="000000"/>
          <w:sz w:val="26"/>
          <w:szCs w:val="26"/>
        </w:rPr>
      </w:pPr>
      <w:r w:rsidRPr="005F3E1A">
        <w:rPr>
          <w:b/>
          <w:bCs/>
          <w:color w:val="000000"/>
          <w:sz w:val="26"/>
          <w:szCs w:val="26"/>
        </w:rPr>
        <w:t>6. Выдача решения заявителю</w:t>
      </w:r>
    </w:p>
    <w:p w:rsidR="00F3200E" w:rsidRPr="005F3E1A" w:rsidRDefault="00F3200E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Основанием для начала процедуры является принятие главой администрации Новороссийского сельсовета решения и поступление документов специалисту, ответственному за  выдачу документов.</w:t>
      </w:r>
    </w:p>
    <w:p w:rsidR="00F3200E" w:rsidRPr="005F3E1A" w:rsidRDefault="00F3200E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Выдача решения может осуществляться либо заявителю непосредственно, либо путем направления решения по почте.</w:t>
      </w:r>
    </w:p>
    <w:p w:rsidR="00F3200E" w:rsidRPr="005F3E1A" w:rsidRDefault="00F3200E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Максимальный срок выдачи решения – не позднее, чем через 3 рабочих дня со дня принятия решения.</w:t>
      </w:r>
    </w:p>
    <w:p w:rsidR="00F3200E" w:rsidRPr="005F3E1A" w:rsidRDefault="00F3200E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Специалист уведомляет заявителя по телефону о принятии решения, при наличии адреса электронной почты заявителя пересылает ему электронную версию решения.</w:t>
      </w:r>
    </w:p>
    <w:p w:rsidR="00F3200E" w:rsidRPr="005F3E1A" w:rsidRDefault="00F3200E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При выдаче решения заявителю, специалист, ответственный за выдачу документов, устанавливает личность заявителя, в том числе проверяет документ, удостоверяющий личность.</w:t>
      </w:r>
    </w:p>
    <w:p w:rsidR="00F3200E" w:rsidRPr="005F3E1A" w:rsidRDefault="00F3200E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Специалист, ответственный за выдачу документов, проверяет правомочность заявителя, в том числе полномочия представителя заявителя  действовать от его имени при получении решения.</w:t>
      </w:r>
    </w:p>
    <w:p w:rsidR="00F3200E" w:rsidRPr="005F3E1A" w:rsidRDefault="00F3200E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Специалист, ответственный за выдачу документов, делает запись в журнале учета выданных документов.</w:t>
      </w:r>
    </w:p>
    <w:p w:rsidR="00F3200E" w:rsidRPr="005F3E1A" w:rsidRDefault="00F3200E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Заявитель расписывается в получении решения в журнале учета выданных документов и в получении иных документов на экземпляре расписки о приеме документов.</w:t>
      </w:r>
    </w:p>
    <w:p w:rsidR="00F3200E" w:rsidRPr="005F3E1A" w:rsidRDefault="00F3200E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lastRenderedPageBreak/>
        <w:t>Специалист, ответственный за выдачу документов, выдает документы заявителю.</w:t>
      </w:r>
    </w:p>
    <w:p w:rsidR="00F3200E" w:rsidRPr="005F3E1A" w:rsidRDefault="00F3200E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 xml:space="preserve">При направлении решения по почте, специалист, ответственный за выдачу решения готовит </w:t>
      </w:r>
      <w:r w:rsidRPr="005F3E1A">
        <w:rPr>
          <w:sz w:val="26"/>
          <w:szCs w:val="26"/>
        </w:rPr>
        <w:t>решение</w:t>
      </w:r>
      <w:r w:rsidRPr="005F3E1A">
        <w:rPr>
          <w:color w:val="000000"/>
          <w:sz w:val="26"/>
          <w:szCs w:val="26"/>
        </w:rPr>
        <w:t xml:space="preserve"> к отправке почтой и передает его в установленном порядке для отправки.</w:t>
      </w:r>
    </w:p>
    <w:p w:rsidR="00F3200E" w:rsidRPr="005F3E1A" w:rsidRDefault="00F3200E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Копия постановления и иные документы передаются в порядке делопроизводства для помещения в дело (формирования дела).</w:t>
      </w:r>
    </w:p>
    <w:p w:rsidR="007737FC" w:rsidRPr="005F3E1A" w:rsidRDefault="00F3200E" w:rsidP="005F3E1A">
      <w:pPr>
        <w:shd w:val="clear" w:color="auto" w:fill="FFFFFF"/>
        <w:spacing w:before="136" w:after="136"/>
        <w:ind w:firstLine="163"/>
        <w:jc w:val="both"/>
        <w:rPr>
          <w:color w:val="000000"/>
          <w:sz w:val="26"/>
          <w:szCs w:val="26"/>
        </w:rPr>
      </w:pPr>
      <w:r w:rsidRPr="005F3E1A">
        <w:rPr>
          <w:color w:val="000000"/>
          <w:sz w:val="26"/>
          <w:szCs w:val="26"/>
        </w:rPr>
        <w:t> Общий максимальный срок выполнения административной процедуры составляет 20 минут.</w:t>
      </w:r>
    </w:p>
    <w:p w:rsidR="005B7126" w:rsidRDefault="005B7126" w:rsidP="004956C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4956CD" w:rsidRDefault="005F3E1A" w:rsidP="004956C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bookmarkStart w:id="0" w:name="_GoBack"/>
      <w:bookmarkEnd w:id="0"/>
      <w:r w:rsidRPr="005F3E1A">
        <w:rPr>
          <w:b/>
          <w:sz w:val="26"/>
          <w:szCs w:val="26"/>
        </w:rPr>
        <w:t>7</w:t>
      </w:r>
      <w:r w:rsidR="004956CD">
        <w:rPr>
          <w:b/>
          <w:sz w:val="26"/>
          <w:szCs w:val="26"/>
        </w:rPr>
        <w:t xml:space="preserve">. Формы </w:t>
      </w:r>
      <w:proofErr w:type="gramStart"/>
      <w:r w:rsidR="004956CD">
        <w:rPr>
          <w:b/>
          <w:sz w:val="26"/>
          <w:szCs w:val="26"/>
        </w:rPr>
        <w:t>контроля за</w:t>
      </w:r>
      <w:proofErr w:type="gramEnd"/>
      <w:r w:rsidR="004956CD">
        <w:rPr>
          <w:b/>
          <w:sz w:val="26"/>
          <w:szCs w:val="26"/>
        </w:rPr>
        <w:t xml:space="preserve"> исполнением административного регламента</w:t>
      </w:r>
    </w:p>
    <w:p w:rsidR="004956CD" w:rsidRDefault="005F3E1A" w:rsidP="004956C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F3E1A">
        <w:rPr>
          <w:sz w:val="26"/>
          <w:szCs w:val="26"/>
        </w:rPr>
        <w:t>7</w:t>
      </w:r>
      <w:r w:rsidR="004956CD">
        <w:rPr>
          <w:sz w:val="26"/>
          <w:szCs w:val="26"/>
        </w:rPr>
        <w:t xml:space="preserve">.1. Текущий </w:t>
      </w:r>
      <w:proofErr w:type="gramStart"/>
      <w:r w:rsidR="004956CD">
        <w:rPr>
          <w:sz w:val="26"/>
          <w:szCs w:val="26"/>
        </w:rPr>
        <w:t>контроль за</w:t>
      </w:r>
      <w:proofErr w:type="gramEnd"/>
      <w:r w:rsidR="004956CD">
        <w:rPr>
          <w:sz w:val="26"/>
          <w:szCs w:val="26"/>
        </w:rPr>
        <w:t xml:space="preserve"> соблюдением последовательности действий, определенных Регламентом осуществляется главой Новороссийского сельсовета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4956CD" w:rsidRDefault="005F3E1A" w:rsidP="004956C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F3E1A">
        <w:rPr>
          <w:sz w:val="26"/>
          <w:szCs w:val="26"/>
        </w:rPr>
        <w:t>7</w:t>
      </w:r>
      <w:r w:rsidR="004956CD">
        <w:rPr>
          <w:sz w:val="26"/>
          <w:szCs w:val="26"/>
        </w:rPr>
        <w:t>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4956CD" w:rsidRDefault="005F3E1A" w:rsidP="004956C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F3E1A">
        <w:rPr>
          <w:sz w:val="26"/>
          <w:szCs w:val="26"/>
        </w:rPr>
        <w:t>7</w:t>
      </w:r>
      <w:r w:rsidR="004956CD">
        <w:rPr>
          <w:sz w:val="26"/>
          <w:szCs w:val="26"/>
        </w:rPr>
        <w:t xml:space="preserve">.3. </w:t>
      </w:r>
      <w:proofErr w:type="gramStart"/>
      <w:r w:rsidR="004956CD">
        <w:rPr>
          <w:sz w:val="26"/>
          <w:szCs w:val="26"/>
        </w:rPr>
        <w:t>Контроль за</w:t>
      </w:r>
      <w:proofErr w:type="gramEnd"/>
      <w:r w:rsidR="004956CD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4956CD" w:rsidRDefault="005F3E1A" w:rsidP="004956C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F3E1A">
        <w:rPr>
          <w:sz w:val="26"/>
          <w:szCs w:val="26"/>
        </w:rPr>
        <w:t>7</w:t>
      </w:r>
      <w:r w:rsidR="004956CD">
        <w:rPr>
          <w:sz w:val="26"/>
          <w:szCs w:val="26"/>
        </w:rPr>
        <w:t>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4956CD" w:rsidRPr="00F07804" w:rsidRDefault="005F3E1A" w:rsidP="004956C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F3E1A">
        <w:rPr>
          <w:sz w:val="26"/>
          <w:szCs w:val="26"/>
        </w:rPr>
        <w:t>7</w:t>
      </w:r>
      <w:r w:rsidR="004956CD">
        <w:rPr>
          <w:sz w:val="26"/>
          <w:szCs w:val="26"/>
        </w:rPr>
        <w:t>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5F3E1A" w:rsidRPr="00F07804" w:rsidRDefault="005F3E1A" w:rsidP="004956C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4956CD" w:rsidRDefault="005F3E1A" w:rsidP="004956C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6"/>
          <w:szCs w:val="26"/>
        </w:rPr>
      </w:pPr>
      <w:r w:rsidRPr="005F3E1A">
        <w:rPr>
          <w:b/>
          <w:sz w:val="26"/>
          <w:szCs w:val="26"/>
        </w:rPr>
        <w:t>8</w:t>
      </w:r>
      <w:r w:rsidR="004956CD">
        <w:rPr>
          <w:b/>
          <w:sz w:val="26"/>
          <w:szCs w:val="26"/>
        </w:rPr>
        <w:t>.</w:t>
      </w:r>
      <w:r w:rsidR="004956CD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4956CD" w:rsidRDefault="004956CD" w:rsidP="004956CD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  <w:t xml:space="preserve">           </w:t>
      </w:r>
      <w:r w:rsidR="005F3E1A" w:rsidRPr="005F3E1A">
        <w:rPr>
          <w:rFonts w:eastAsia="Calibri"/>
          <w:sz w:val="26"/>
          <w:szCs w:val="22"/>
          <w:lang w:eastAsia="en-US"/>
        </w:rPr>
        <w:t>8</w:t>
      </w:r>
      <w:r>
        <w:rPr>
          <w:rFonts w:eastAsia="Calibri"/>
          <w:sz w:val="26"/>
          <w:szCs w:val="22"/>
          <w:lang w:eastAsia="en-US"/>
        </w:rPr>
        <w:t xml:space="preserve">.1.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 </w:t>
      </w:r>
    </w:p>
    <w:p w:rsidR="004956CD" w:rsidRDefault="004956CD" w:rsidP="004956CD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  <w:t xml:space="preserve">         </w:t>
      </w:r>
      <w:r w:rsidR="005F3E1A" w:rsidRPr="005F3E1A">
        <w:rPr>
          <w:rFonts w:eastAsia="Calibri"/>
          <w:sz w:val="26"/>
          <w:szCs w:val="22"/>
          <w:lang w:eastAsia="en-US"/>
        </w:rPr>
        <w:t>8</w:t>
      </w:r>
      <w:r>
        <w:rPr>
          <w:rFonts w:eastAsia="Calibri"/>
          <w:sz w:val="26"/>
          <w:szCs w:val="22"/>
          <w:lang w:eastAsia="en-US"/>
        </w:rPr>
        <w:t xml:space="preserve">.2. Заявитель может </w:t>
      </w:r>
      <w:proofErr w:type="gramStart"/>
      <w:r>
        <w:rPr>
          <w:rFonts w:eastAsia="Calibri"/>
          <w:sz w:val="26"/>
          <w:szCs w:val="22"/>
          <w:lang w:eastAsia="en-US"/>
        </w:rPr>
        <w:t>обратиться</w:t>
      </w:r>
      <w:proofErr w:type="gramEnd"/>
      <w:r>
        <w:rPr>
          <w:rFonts w:eastAsia="Calibri"/>
          <w:sz w:val="26"/>
          <w:szCs w:val="22"/>
          <w:lang w:eastAsia="en-US"/>
        </w:rPr>
        <w:t xml:space="preserve"> в том числе с жалобой в следующих случаях:</w:t>
      </w:r>
    </w:p>
    <w:p w:rsidR="004956CD" w:rsidRDefault="004956CD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  <w:t>- нарушение срока регистрации запроса заявителя о предоставлении муниципальной услуги;</w:t>
      </w:r>
    </w:p>
    <w:p w:rsidR="004956CD" w:rsidRDefault="004956CD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  <w:t>- нарушение срока предоставления муниципальной услуги;</w:t>
      </w:r>
    </w:p>
    <w:p w:rsidR="004956CD" w:rsidRDefault="004956CD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4956CD" w:rsidRDefault="004956CD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  <w:lastRenderedPageBreak/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4956CD" w:rsidRDefault="004956CD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2"/>
          <w:lang w:eastAsia="en-US"/>
        </w:rPr>
      </w:pPr>
      <w:proofErr w:type="gramStart"/>
      <w:r>
        <w:rPr>
          <w:rFonts w:eastAsia="Calibri"/>
          <w:sz w:val="26"/>
          <w:szCs w:val="22"/>
          <w:lang w:eastAsia="en-US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4956CD" w:rsidRDefault="004956CD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4956CD" w:rsidRDefault="004956CD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2"/>
          <w:lang w:eastAsia="en-US"/>
        </w:rPr>
      </w:pPr>
      <w:proofErr w:type="gramStart"/>
      <w:r>
        <w:rPr>
          <w:rFonts w:eastAsia="Calibri"/>
          <w:sz w:val="26"/>
          <w:szCs w:val="22"/>
          <w:lang w:eastAsia="en-US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956CD" w:rsidRDefault="004956CD" w:rsidP="004956CD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  <w:t xml:space="preserve">          </w:t>
      </w:r>
      <w:r w:rsidR="005F3E1A" w:rsidRPr="005F3E1A">
        <w:rPr>
          <w:rFonts w:eastAsia="Calibri"/>
          <w:sz w:val="26"/>
          <w:szCs w:val="22"/>
          <w:lang w:eastAsia="en-US"/>
        </w:rPr>
        <w:t>8</w:t>
      </w:r>
      <w:r>
        <w:rPr>
          <w:rFonts w:eastAsia="Calibri"/>
          <w:sz w:val="26"/>
          <w:szCs w:val="22"/>
          <w:lang w:eastAsia="en-US"/>
        </w:rPr>
        <w:t>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956CD" w:rsidRDefault="004956CD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Courier New" w:eastAsia="Calibri" w:hAnsi="Courier New" w:cs="Courier New"/>
          <w:sz w:val="2"/>
          <w:szCs w:val="2"/>
          <w:lang w:eastAsia="en-US"/>
        </w:rPr>
      </w:pPr>
      <w:r>
        <w:rPr>
          <w:rFonts w:eastAsia="Calibri"/>
          <w:sz w:val="26"/>
          <w:szCs w:val="22"/>
          <w:lang w:eastAsia="en-US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956CD" w:rsidRDefault="004956CD" w:rsidP="004956CD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  <w:t xml:space="preserve">       </w:t>
      </w:r>
      <w:r w:rsidR="005F3E1A" w:rsidRPr="00F07804">
        <w:rPr>
          <w:rFonts w:eastAsia="Calibri"/>
          <w:sz w:val="26"/>
          <w:szCs w:val="22"/>
          <w:lang w:eastAsia="en-US"/>
        </w:rPr>
        <w:t>8</w:t>
      </w:r>
      <w:r>
        <w:rPr>
          <w:rFonts w:eastAsia="Calibri"/>
          <w:sz w:val="26"/>
          <w:szCs w:val="22"/>
          <w:lang w:eastAsia="en-US"/>
        </w:rPr>
        <w:t>.4. Жалоба должна содержать:</w:t>
      </w:r>
    </w:p>
    <w:p w:rsidR="004956CD" w:rsidRDefault="004956CD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956CD" w:rsidRDefault="004956CD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2"/>
          <w:lang w:eastAsia="en-US"/>
        </w:rPr>
      </w:pPr>
      <w:proofErr w:type="gramStart"/>
      <w:r>
        <w:rPr>
          <w:rFonts w:eastAsia="Calibri"/>
          <w:sz w:val="26"/>
          <w:szCs w:val="22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56CD" w:rsidRDefault="004956CD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956CD" w:rsidRDefault="004956CD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956CD" w:rsidRDefault="005F3E1A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2"/>
          <w:lang w:eastAsia="en-US"/>
        </w:rPr>
      </w:pPr>
      <w:r w:rsidRPr="005F3E1A">
        <w:rPr>
          <w:rFonts w:eastAsia="Calibri"/>
          <w:sz w:val="26"/>
          <w:szCs w:val="22"/>
          <w:lang w:eastAsia="en-US"/>
        </w:rPr>
        <w:t>8</w:t>
      </w:r>
      <w:r w:rsidR="004956CD">
        <w:rPr>
          <w:rFonts w:eastAsia="Calibri"/>
          <w:sz w:val="26"/>
          <w:szCs w:val="22"/>
          <w:lang w:eastAsia="en-US"/>
        </w:rPr>
        <w:t xml:space="preserve">.5. </w:t>
      </w:r>
      <w:proofErr w:type="gramStart"/>
      <w:r w:rsidR="004956CD">
        <w:rPr>
          <w:rFonts w:eastAsia="Calibri"/>
          <w:sz w:val="26"/>
          <w:szCs w:val="22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4956CD">
        <w:rPr>
          <w:rFonts w:eastAsia="Calibri"/>
          <w:sz w:val="26"/>
          <w:szCs w:val="22"/>
          <w:lang w:eastAsia="en-US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956CD" w:rsidRDefault="005F3E1A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2"/>
          <w:lang w:eastAsia="en-US"/>
        </w:rPr>
      </w:pPr>
      <w:r w:rsidRPr="005F3E1A">
        <w:rPr>
          <w:rFonts w:eastAsia="Calibri"/>
          <w:sz w:val="26"/>
          <w:szCs w:val="22"/>
          <w:lang w:eastAsia="en-US"/>
        </w:rPr>
        <w:t>8</w:t>
      </w:r>
      <w:r w:rsidR="004956CD">
        <w:rPr>
          <w:rFonts w:eastAsia="Calibri"/>
          <w:sz w:val="26"/>
          <w:szCs w:val="22"/>
          <w:lang w:eastAsia="en-US"/>
        </w:rPr>
        <w:t>.6. По результатам рассмотрения жалобы орган, предоставляющий муниципальную услугу, принимает одно из следующих решений:</w:t>
      </w:r>
    </w:p>
    <w:p w:rsidR="004956CD" w:rsidRDefault="004956CD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2"/>
          <w:lang w:eastAsia="en-US"/>
        </w:rPr>
      </w:pPr>
      <w:proofErr w:type="gramStart"/>
      <w:r>
        <w:rPr>
          <w:rFonts w:eastAsia="Calibri"/>
          <w:sz w:val="26"/>
          <w:szCs w:val="22"/>
          <w:lang w:eastAsia="en-US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  <w:proofErr w:type="gramEnd"/>
    </w:p>
    <w:p w:rsidR="004956CD" w:rsidRDefault="004956CD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  <w:t>- отказывает в удовлетворении жалобы.</w:t>
      </w:r>
    </w:p>
    <w:p w:rsidR="004956CD" w:rsidRDefault="005F3E1A" w:rsidP="004956C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6"/>
          <w:szCs w:val="22"/>
          <w:lang w:eastAsia="en-US"/>
        </w:rPr>
      </w:pPr>
      <w:r w:rsidRPr="005F3E1A">
        <w:rPr>
          <w:rFonts w:eastAsia="Calibri"/>
          <w:sz w:val="26"/>
          <w:szCs w:val="22"/>
          <w:lang w:eastAsia="en-US"/>
        </w:rPr>
        <w:t>8</w:t>
      </w:r>
      <w:r w:rsidR="004956CD">
        <w:rPr>
          <w:rFonts w:eastAsia="Calibri"/>
          <w:sz w:val="26"/>
          <w:szCs w:val="22"/>
          <w:lang w:eastAsia="en-US"/>
        </w:rPr>
        <w:t xml:space="preserve">.7. Не позднее дня, следующего за днем принятия решения, указанного в </w:t>
      </w:r>
      <w:hyperlink r:id="rId19" w:history="1">
        <w:r w:rsidR="004956CD">
          <w:rPr>
            <w:rStyle w:val="a3"/>
            <w:rFonts w:eastAsia="Calibri"/>
            <w:color w:val="auto"/>
            <w:sz w:val="26"/>
            <w:szCs w:val="22"/>
            <w:u w:val="none"/>
            <w:lang w:eastAsia="en-US"/>
          </w:rPr>
          <w:t>пункте</w:t>
        </w:r>
      </w:hyperlink>
      <w:r w:rsidR="004956CD">
        <w:rPr>
          <w:rFonts w:eastAsia="Calibri"/>
          <w:sz w:val="26"/>
          <w:szCs w:val="22"/>
          <w:lang w:eastAsia="en-US"/>
        </w:rPr>
        <w:t xml:space="preserve"> </w:t>
      </w:r>
      <w:r w:rsidRPr="005F3E1A">
        <w:rPr>
          <w:rFonts w:eastAsia="Calibri"/>
          <w:sz w:val="26"/>
          <w:szCs w:val="22"/>
          <w:lang w:eastAsia="en-US"/>
        </w:rPr>
        <w:t>8</w:t>
      </w:r>
      <w:r w:rsidR="004956CD">
        <w:rPr>
          <w:rFonts w:eastAsia="Calibri"/>
          <w:sz w:val="26"/>
          <w:szCs w:val="22"/>
          <w:lang w:eastAsia="en-US"/>
        </w:rPr>
        <w:t>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7126" w:rsidRDefault="00D90CB9" w:rsidP="00D90CB9">
      <w:pPr>
        <w:spacing w:line="276" w:lineRule="auto"/>
        <w:jc w:val="both"/>
      </w:pPr>
      <w:r w:rsidRPr="00D90CB9">
        <w:rPr>
          <w:rFonts w:eastAsia="Calibri"/>
          <w:sz w:val="26"/>
          <w:szCs w:val="22"/>
          <w:lang w:eastAsia="en-US"/>
        </w:rPr>
        <w:t xml:space="preserve">         </w:t>
      </w:r>
      <w:r w:rsidR="005F3E1A" w:rsidRPr="00D90CB9">
        <w:rPr>
          <w:rFonts w:eastAsia="Calibri"/>
          <w:sz w:val="26"/>
          <w:szCs w:val="22"/>
          <w:lang w:eastAsia="en-US"/>
        </w:rPr>
        <w:t>8</w:t>
      </w:r>
      <w:r w:rsidR="004956CD">
        <w:rPr>
          <w:rFonts w:eastAsia="Calibri"/>
          <w:sz w:val="26"/>
          <w:szCs w:val="22"/>
          <w:lang w:eastAsia="en-US"/>
        </w:rPr>
        <w:t xml:space="preserve">.8. В случае установления в ходе или по результатам </w:t>
      </w:r>
      <w:proofErr w:type="gramStart"/>
      <w:r w:rsidR="004956CD">
        <w:rPr>
          <w:rFonts w:eastAsia="Calibri"/>
          <w:sz w:val="26"/>
          <w:szCs w:val="22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4956CD">
        <w:rPr>
          <w:rFonts w:eastAsia="Calibri"/>
          <w:sz w:val="26"/>
          <w:szCs w:val="22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5B7126" w:rsidRPr="005B7126" w:rsidRDefault="005B7126" w:rsidP="00D90CB9">
      <w:pPr>
        <w:spacing w:line="276" w:lineRule="auto"/>
      </w:pPr>
    </w:p>
    <w:p w:rsidR="005B7126" w:rsidRPr="005B7126" w:rsidRDefault="005B7126" w:rsidP="005B7126"/>
    <w:p w:rsidR="005B7126" w:rsidRDefault="005B7126" w:rsidP="005B7126"/>
    <w:p w:rsidR="005B7126" w:rsidRDefault="005B7126" w:rsidP="005B7126"/>
    <w:p w:rsidR="00055202" w:rsidRDefault="00055202" w:rsidP="005B7126"/>
    <w:p w:rsidR="005B7126" w:rsidRDefault="005B7126" w:rsidP="005B7126"/>
    <w:p w:rsidR="005B7126" w:rsidRDefault="005B7126" w:rsidP="005B7126"/>
    <w:p w:rsidR="005B7126" w:rsidRDefault="005B7126" w:rsidP="005B7126"/>
    <w:p w:rsidR="005B7126" w:rsidRPr="00BE1EBA" w:rsidRDefault="005B7126" w:rsidP="004A68F9">
      <w:pPr>
        <w:shd w:val="clear" w:color="auto" w:fill="FFFFFF"/>
        <w:spacing w:before="136" w:after="136"/>
        <w:ind w:firstLine="163"/>
        <w:rPr>
          <w:color w:val="000000"/>
        </w:rPr>
      </w:pPr>
      <w:r w:rsidRPr="00BE1EBA">
        <w:rPr>
          <w:color w:val="000000"/>
        </w:rPr>
        <w:t> </w:t>
      </w:r>
    </w:p>
    <w:p w:rsidR="005B7126" w:rsidRPr="005B7126" w:rsidRDefault="005B7126" w:rsidP="005B7126"/>
    <w:sectPr w:rsidR="005B7126" w:rsidRPr="005B7126" w:rsidSect="0005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FDC"/>
    <w:multiLevelType w:val="hybridMultilevel"/>
    <w:tmpl w:val="A844C7BE"/>
    <w:lvl w:ilvl="0" w:tplc="36C69D4A">
      <w:start w:val="2"/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>
    <w:nsid w:val="2C4919CD"/>
    <w:multiLevelType w:val="hybridMultilevel"/>
    <w:tmpl w:val="046CF51A"/>
    <w:lvl w:ilvl="0" w:tplc="4E8CB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6CD"/>
    <w:rsid w:val="00001513"/>
    <w:rsid w:val="00007188"/>
    <w:rsid w:val="0001012E"/>
    <w:rsid w:val="0001762B"/>
    <w:rsid w:val="0002322D"/>
    <w:rsid w:val="000318EE"/>
    <w:rsid w:val="0003212C"/>
    <w:rsid w:val="000342A9"/>
    <w:rsid w:val="0004075D"/>
    <w:rsid w:val="0004109F"/>
    <w:rsid w:val="0004388A"/>
    <w:rsid w:val="000463F8"/>
    <w:rsid w:val="00047BC7"/>
    <w:rsid w:val="0005055F"/>
    <w:rsid w:val="00055202"/>
    <w:rsid w:val="00061BA2"/>
    <w:rsid w:val="00066C22"/>
    <w:rsid w:val="00071C22"/>
    <w:rsid w:val="00072761"/>
    <w:rsid w:val="00075637"/>
    <w:rsid w:val="00075D34"/>
    <w:rsid w:val="00076866"/>
    <w:rsid w:val="000869C2"/>
    <w:rsid w:val="0009134A"/>
    <w:rsid w:val="00096FA0"/>
    <w:rsid w:val="000A46A8"/>
    <w:rsid w:val="000A69AD"/>
    <w:rsid w:val="000B4DF9"/>
    <w:rsid w:val="000E10A3"/>
    <w:rsid w:val="000E2718"/>
    <w:rsid w:val="000E3077"/>
    <w:rsid w:val="000E5E42"/>
    <w:rsid w:val="000F6221"/>
    <w:rsid w:val="0010147C"/>
    <w:rsid w:val="0010748C"/>
    <w:rsid w:val="00113849"/>
    <w:rsid w:val="00116792"/>
    <w:rsid w:val="0012272F"/>
    <w:rsid w:val="0013080B"/>
    <w:rsid w:val="0013153F"/>
    <w:rsid w:val="001325C0"/>
    <w:rsid w:val="00136BED"/>
    <w:rsid w:val="001377E4"/>
    <w:rsid w:val="001467B7"/>
    <w:rsid w:val="00146982"/>
    <w:rsid w:val="001520CB"/>
    <w:rsid w:val="00153785"/>
    <w:rsid w:val="00155D5D"/>
    <w:rsid w:val="00157D0C"/>
    <w:rsid w:val="0016237D"/>
    <w:rsid w:val="0017157D"/>
    <w:rsid w:val="001817EF"/>
    <w:rsid w:val="00183672"/>
    <w:rsid w:val="00184829"/>
    <w:rsid w:val="00186D64"/>
    <w:rsid w:val="00191106"/>
    <w:rsid w:val="001A24F4"/>
    <w:rsid w:val="001A4AC6"/>
    <w:rsid w:val="001B14A0"/>
    <w:rsid w:val="001B5A37"/>
    <w:rsid w:val="001B78B3"/>
    <w:rsid w:val="001C3F85"/>
    <w:rsid w:val="001C46B8"/>
    <w:rsid w:val="001D56BB"/>
    <w:rsid w:val="001D66EE"/>
    <w:rsid w:val="001E6715"/>
    <w:rsid w:val="001F1288"/>
    <w:rsid w:val="001F12D7"/>
    <w:rsid w:val="001F2CCB"/>
    <w:rsid w:val="001F4105"/>
    <w:rsid w:val="001F5805"/>
    <w:rsid w:val="0020515C"/>
    <w:rsid w:val="00205951"/>
    <w:rsid w:val="0020606E"/>
    <w:rsid w:val="00211A55"/>
    <w:rsid w:val="00221440"/>
    <w:rsid w:val="00223C47"/>
    <w:rsid w:val="00224497"/>
    <w:rsid w:val="00230352"/>
    <w:rsid w:val="00230DD4"/>
    <w:rsid w:val="002333E9"/>
    <w:rsid w:val="002416A4"/>
    <w:rsid w:val="002453EB"/>
    <w:rsid w:val="002507DA"/>
    <w:rsid w:val="00250C17"/>
    <w:rsid w:val="00254B14"/>
    <w:rsid w:val="0025555C"/>
    <w:rsid w:val="00264091"/>
    <w:rsid w:val="00264A55"/>
    <w:rsid w:val="002779D2"/>
    <w:rsid w:val="00277F26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E0F70"/>
    <w:rsid w:val="002F11F1"/>
    <w:rsid w:val="002F28F3"/>
    <w:rsid w:val="002F3B21"/>
    <w:rsid w:val="002F62D1"/>
    <w:rsid w:val="0030081D"/>
    <w:rsid w:val="00302049"/>
    <w:rsid w:val="00304A97"/>
    <w:rsid w:val="00304ED9"/>
    <w:rsid w:val="00311D3E"/>
    <w:rsid w:val="00316532"/>
    <w:rsid w:val="003205CC"/>
    <w:rsid w:val="00323ED7"/>
    <w:rsid w:val="00330445"/>
    <w:rsid w:val="00330F4E"/>
    <w:rsid w:val="0033271F"/>
    <w:rsid w:val="003362C3"/>
    <w:rsid w:val="00336C72"/>
    <w:rsid w:val="0033738C"/>
    <w:rsid w:val="00346B76"/>
    <w:rsid w:val="00347275"/>
    <w:rsid w:val="0035553A"/>
    <w:rsid w:val="00355D3C"/>
    <w:rsid w:val="003572C4"/>
    <w:rsid w:val="00360A8C"/>
    <w:rsid w:val="003634CE"/>
    <w:rsid w:val="0037514A"/>
    <w:rsid w:val="003807A2"/>
    <w:rsid w:val="003866D4"/>
    <w:rsid w:val="00387647"/>
    <w:rsid w:val="00390EE6"/>
    <w:rsid w:val="00390F36"/>
    <w:rsid w:val="003943BF"/>
    <w:rsid w:val="003A1D1E"/>
    <w:rsid w:val="003A3F38"/>
    <w:rsid w:val="003A5C86"/>
    <w:rsid w:val="003B3B84"/>
    <w:rsid w:val="003B768F"/>
    <w:rsid w:val="003C1B89"/>
    <w:rsid w:val="003D2E51"/>
    <w:rsid w:val="003E2056"/>
    <w:rsid w:val="003F25FA"/>
    <w:rsid w:val="004035A2"/>
    <w:rsid w:val="00405A60"/>
    <w:rsid w:val="004064EE"/>
    <w:rsid w:val="0041514D"/>
    <w:rsid w:val="00416D37"/>
    <w:rsid w:val="00424B1C"/>
    <w:rsid w:val="004265B2"/>
    <w:rsid w:val="004310B2"/>
    <w:rsid w:val="00432FD0"/>
    <w:rsid w:val="00433FD9"/>
    <w:rsid w:val="0044458C"/>
    <w:rsid w:val="00444743"/>
    <w:rsid w:val="00451A82"/>
    <w:rsid w:val="004554CA"/>
    <w:rsid w:val="004558EC"/>
    <w:rsid w:val="004572D1"/>
    <w:rsid w:val="00466939"/>
    <w:rsid w:val="00466B98"/>
    <w:rsid w:val="00467165"/>
    <w:rsid w:val="00471FD2"/>
    <w:rsid w:val="00472166"/>
    <w:rsid w:val="00477D9A"/>
    <w:rsid w:val="0048510B"/>
    <w:rsid w:val="00485779"/>
    <w:rsid w:val="0048760F"/>
    <w:rsid w:val="00495391"/>
    <w:rsid w:val="004956CD"/>
    <w:rsid w:val="004A68F9"/>
    <w:rsid w:val="004A6EB8"/>
    <w:rsid w:val="004B58DD"/>
    <w:rsid w:val="004B6057"/>
    <w:rsid w:val="004B72C8"/>
    <w:rsid w:val="004C2670"/>
    <w:rsid w:val="004C301A"/>
    <w:rsid w:val="004C743B"/>
    <w:rsid w:val="004D05C1"/>
    <w:rsid w:val="004D5144"/>
    <w:rsid w:val="004D6BF5"/>
    <w:rsid w:val="004D750F"/>
    <w:rsid w:val="004E086A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78E5"/>
    <w:rsid w:val="005647E3"/>
    <w:rsid w:val="00564FD1"/>
    <w:rsid w:val="00567F87"/>
    <w:rsid w:val="00571A7E"/>
    <w:rsid w:val="0057791B"/>
    <w:rsid w:val="00577C52"/>
    <w:rsid w:val="005811D0"/>
    <w:rsid w:val="005818E0"/>
    <w:rsid w:val="0058400D"/>
    <w:rsid w:val="00586504"/>
    <w:rsid w:val="00593E58"/>
    <w:rsid w:val="00594EC5"/>
    <w:rsid w:val="00595ABD"/>
    <w:rsid w:val="0059774D"/>
    <w:rsid w:val="005A6F8B"/>
    <w:rsid w:val="005B7126"/>
    <w:rsid w:val="005C006C"/>
    <w:rsid w:val="005C6AEC"/>
    <w:rsid w:val="005D0A04"/>
    <w:rsid w:val="005D103F"/>
    <w:rsid w:val="005D1AB8"/>
    <w:rsid w:val="005D2901"/>
    <w:rsid w:val="005F2C7A"/>
    <w:rsid w:val="005F3E1A"/>
    <w:rsid w:val="005F3E79"/>
    <w:rsid w:val="006011BF"/>
    <w:rsid w:val="00606C55"/>
    <w:rsid w:val="00613A5A"/>
    <w:rsid w:val="00614D57"/>
    <w:rsid w:val="00621F4B"/>
    <w:rsid w:val="00622706"/>
    <w:rsid w:val="00623450"/>
    <w:rsid w:val="0063499C"/>
    <w:rsid w:val="0064025B"/>
    <w:rsid w:val="0064739A"/>
    <w:rsid w:val="006520BC"/>
    <w:rsid w:val="0066034D"/>
    <w:rsid w:val="00666D19"/>
    <w:rsid w:val="00672095"/>
    <w:rsid w:val="00672356"/>
    <w:rsid w:val="00677B50"/>
    <w:rsid w:val="006862EE"/>
    <w:rsid w:val="006928C4"/>
    <w:rsid w:val="006A1937"/>
    <w:rsid w:val="006A3CA1"/>
    <w:rsid w:val="006B043F"/>
    <w:rsid w:val="006B275F"/>
    <w:rsid w:val="006B4912"/>
    <w:rsid w:val="006C475F"/>
    <w:rsid w:val="006C62E8"/>
    <w:rsid w:val="006D07FE"/>
    <w:rsid w:val="006E0598"/>
    <w:rsid w:val="006E11F2"/>
    <w:rsid w:val="006E4DDC"/>
    <w:rsid w:val="006F0733"/>
    <w:rsid w:val="006F6319"/>
    <w:rsid w:val="0070215F"/>
    <w:rsid w:val="00702F4D"/>
    <w:rsid w:val="00710FBF"/>
    <w:rsid w:val="00720B15"/>
    <w:rsid w:val="00721E92"/>
    <w:rsid w:val="00730FBF"/>
    <w:rsid w:val="00734133"/>
    <w:rsid w:val="0073541F"/>
    <w:rsid w:val="00736A9B"/>
    <w:rsid w:val="007370C6"/>
    <w:rsid w:val="0074297A"/>
    <w:rsid w:val="00743CD9"/>
    <w:rsid w:val="00744A0A"/>
    <w:rsid w:val="0074529F"/>
    <w:rsid w:val="00746BC8"/>
    <w:rsid w:val="007472DB"/>
    <w:rsid w:val="007553FC"/>
    <w:rsid w:val="00762366"/>
    <w:rsid w:val="00764650"/>
    <w:rsid w:val="007657AC"/>
    <w:rsid w:val="00766657"/>
    <w:rsid w:val="00770447"/>
    <w:rsid w:val="007737FC"/>
    <w:rsid w:val="00776635"/>
    <w:rsid w:val="007829B2"/>
    <w:rsid w:val="00785557"/>
    <w:rsid w:val="00797549"/>
    <w:rsid w:val="007A0491"/>
    <w:rsid w:val="007A07BA"/>
    <w:rsid w:val="007A2758"/>
    <w:rsid w:val="007A3680"/>
    <w:rsid w:val="007A58E5"/>
    <w:rsid w:val="007A65E9"/>
    <w:rsid w:val="007B20E0"/>
    <w:rsid w:val="007B38B9"/>
    <w:rsid w:val="007C4713"/>
    <w:rsid w:val="007C6514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312F3"/>
    <w:rsid w:val="00831885"/>
    <w:rsid w:val="00841FD9"/>
    <w:rsid w:val="008471AF"/>
    <w:rsid w:val="0085025C"/>
    <w:rsid w:val="00852850"/>
    <w:rsid w:val="00856D5D"/>
    <w:rsid w:val="00867B14"/>
    <w:rsid w:val="00876FC7"/>
    <w:rsid w:val="0088124B"/>
    <w:rsid w:val="00890A46"/>
    <w:rsid w:val="008917F7"/>
    <w:rsid w:val="008A1761"/>
    <w:rsid w:val="008A4204"/>
    <w:rsid w:val="008A46DD"/>
    <w:rsid w:val="008A48E3"/>
    <w:rsid w:val="008B0A1F"/>
    <w:rsid w:val="008B4AD3"/>
    <w:rsid w:val="008B606D"/>
    <w:rsid w:val="008B66D8"/>
    <w:rsid w:val="008B709E"/>
    <w:rsid w:val="008C1FAD"/>
    <w:rsid w:val="008C20DF"/>
    <w:rsid w:val="008C3F05"/>
    <w:rsid w:val="008C4161"/>
    <w:rsid w:val="008C4EAB"/>
    <w:rsid w:val="008C77ED"/>
    <w:rsid w:val="008D18CF"/>
    <w:rsid w:val="008D1F61"/>
    <w:rsid w:val="008D2AF4"/>
    <w:rsid w:val="008D4272"/>
    <w:rsid w:val="008D6289"/>
    <w:rsid w:val="008D76E3"/>
    <w:rsid w:val="008E17A7"/>
    <w:rsid w:val="00900500"/>
    <w:rsid w:val="009030C0"/>
    <w:rsid w:val="009058B9"/>
    <w:rsid w:val="009073BB"/>
    <w:rsid w:val="009115E6"/>
    <w:rsid w:val="00916BD5"/>
    <w:rsid w:val="00920A3B"/>
    <w:rsid w:val="00930758"/>
    <w:rsid w:val="00930790"/>
    <w:rsid w:val="00933D23"/>
    <w:rsid w:val="009343E0"/>
    <w:rsid w:val="009376EC"/>
    <w:rsid w:val="009400DD"/>
    <w:rsid w:val="00941ABE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6645"/>
    <w:rsid w:val="00A00649"/>
    <w:rsid w:val="00A02964"/>
    <w:rsid w:val="00A07023"/>
    <w:rsid w:val="00A07751"/>
    <w:rsid w:val="00A11BC7"/>
    <w:rsid w:val="00A12BD8"/>
    <w:rsid w:val="00A143C0"/>
    <w:rsid w:val="00A15638"/>
    <w:rsid w:val="00A15B51"/>
    <w:rsid w:val="00A24D94"/>
    <w:rsid w:val="00A2638D"/>
    <w:rsid w:val="00A31D99"/>
    <w:rsid w:val="00A37CD8"/>
    <w:rsid w:val="00A4566C"/>
    <w:rsid w:val="00A51CA3"/>
    <w:rsid w:val="00A527B7"/>
    <w:rsid w:val="00A54788"/>
    <w:rsid w:val="00A55B91"/>
    <w:rsid w:val="00A561CA"/>
    <w:rsid w:val="00A614FA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90320"/>
    <w:rsid w:val="00A905E9"/>
    <w:rsid w:val="00AB3294"/>
    <w:rsid w:val="00AB4AB9"/>
    <w:rsid w:val="00AC5987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40251"/>
    <w:rsid w:val="00B40FE7"/>
    <w:rsid w:val="00B41066"/>
    <w:rsid w:val="00B43378"/>
    <w:rsid w:val="00B441AF"/>
    <w:rsid w:val="00B45F66"/>
    <w:rsid w:val="00B54160"/>
    <w:rsid w:val="00B553DF"/>
    <w:rsid w:val="00B60D52"/>
    <w:rsid w:val="00B62FA5"/>
    <w:rsid w:val="00B67094"/>
    <w:rsid w:val="00B71FC1"/>
    <w:rsid w:val="00B72125"/>
    <w:rsid w:val="00B74DBE"/>
    <w:rsid w:val="00B80784"/>
    <w:rsid w:val="00B8175F"/>
    <w:rsid w:val="00B83A60"/>
    <w:rsid w:val="00B900AB"/>
    <w:rsid w:val="00B90128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5C9D"/>
    <w:rsid w:val="00BE2B21"/>
    <w:rsid w:val="00BF1865"/>
    <w:rsid w:val="00BF52A0"/>
    <w:rsid w:val="00C12DFB"/>
    <w:rsid w:val="00C14A82"/>
    <w:rsid w:val="00C15D63"/>
    <w:rsid w:val="00C21B5B"/>
    <w:rsid w:val="00C224C7"/>
    <w:rsid w:val="00C33F36"/>
    <w:rsid w:val="00C3488C"/>
    <w:rsid w:val="00C36B1C"/>
    <w:rsid w:val="00C371B7"/>
    <w:rsid w:val="00C44717"/>
    <w:rsid w:val="00C4644C"/>
    <w:rsid w:val="00C617C2"/>
    <w:rsid w:val="00C62739"/>
    <w:rsid w:val="00C6399C"/>
    <w:rsid w:val="00C6450A"/>
    <w:rsid w:val="00C719F5"/>
    <w:rsid w:val="00C807BB"/>
    <w:rsid w:val="00C80B78"/>
    <w:rsid w:val="00C81C94"/>
    <w:rsid w:val="00C83C94"/>
    <w:rsid w:val="00C8625F"/>
    <w:rsid w:val="00C8788B"/>
    <w:rsid w:val="00C93D48"/>
    <w:rsid w:val="00CA0AE6"/>
    <w:rsid w:val="00CA36BD"/>
    <w:rsid w:val="00CA3878"/>
    <w:rsid w:val="00CA642B"/>
    <w:rsid w:val="00CB07F7"/>
    <w:rsid w:val="00CB095A"/>
    <w:rsid w:val="00CB2B45"/>
    <w:rsid w:val="00CB3291"/>
    <w:rsid w:val="00CB5FD9"/>
    <w:rsid w:val="00CB61C3"/>
    <w:rsid w:val="00CC0AA3"/>
    <w:rsid w:val="00CC0FAC"/>
    <w:rsid w:val="00CC14E9"/>
    <w:rsid w:val="00CC6C1A"/>
    <w:rsid w:val="00CD2FBC"/>
    <w:rsid w:val="00CD37B8"/>
    <w:rsid w:val="00CD4E53"/>
    <w:rsid w:val="00CE38E4"/>
    <w:rsid w:val="00CE72DF"/>
    <w:rsid w:val="00CF3CAB"/>
    <w:rsid w:val="00CF4734"/>
    <w:rsid w:val="00CF7219"/>
    <w:rsid w:val="00D01687"/>
    <w:rsid w:val="00D04DE1"/>
    <w:rsid w:val="00D05451"/>
    <w:rsid w:val="00D150E7"/>
    <w:rsid w:val="00D2008C"/>
    <w:rsid w:val="00D32B08"/>
    <w:rsid w:val="00D355FD"/>
    <w:rsid w:val="00D37746"/>
    <w:rsid w:val="00D4572D"/>
    <w:rsid w:val="00D504BF"/>
    <w:rsid w:val="00D528E0"/>
    <w:rsid w:val="00D535DD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0CB9"/>
    <w:rsid w:val="00D92AD4"/>
    <w:rsid w:val="00D92AF1"/>
    <w:rsid w:val="00DA2FF3"/>
    <w:rsid w:val="00DA47BA"/>
    <w:rsid w:val="00DA5382"/>
    <w:rsid w:val="00DA59A6"/>
    <w:rsid w:val="00DA62C9"/>
    <w:rsid w:val="00DA6B07"/>
    <w:rsid w:val="00DB0271"/>
    <w:rsid w:val="00DC02DE"/>
    <w:rsid w:val="00DC2EF6"/>
    <w:rsid w:val="00DD18CC"/>
    <w:rsid w:val="00DD2712"/>
    <w:rsid w:val="00DD4CDF"/>
    <w:rsid w:val="00DE24A1"/>
    <w:rsid w:val="00DF5508"/>
    <w:rsid w:val="00DF6909"/>
    <w:rsid w:val="00E02689"/>
    <w:rsid w:val="00E029E4"/>
    <w:rsid w:val="00E02B6E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46486"/>
    <w:rsid w:val="00E46D8E"/>
    <w:rsid w:val="00E47F24"/>
    <w:rsid w:val="00E50BDF"/>
    <w:rsid w:val="00E516F6"/>
    <w:rsid w:val="00E57A1F"/>
    <w:rsid w:val="00E62DAC"/>
    <w:rsid w:val="00E7558B"/>
    <w:rsid w:val="00E762DF"/>
    <w:rsid w:val="00E80494"/>
    <w:rsid w:val="00E84145"/>
    <w:rsid w:val="00E84439"/>
    <w:rsid w:val="00E84D51"/>
    <w:rsid w:val="00E903BA"/>
    <w:rsid w:val="00E928A8"/>
    <w:rsid w:val="00E93201"/>
    <w:rsid w:val="00EA1DB5"/>
    <w:rsid w:val="00EA2E0C"/>
    <w:rsid w:val="00EB1402"/>
    <w:rsid w:val="00EB1E5B"/>
    <w:rsid w:val="00EB2C65"/>
    <w:rsid w:val="00EC4D0C"/>
    <w:rsid w:val="00ED06E0"/>
    <w:rsid w:val="00ED69D5"/>
    <w:rsid w:val="00ED71ED"/>
    <w:rsid w:val="00EE4B22"/>
    <w:rsid w:val="00EE4B8D"/>
    <w:rsid w:val="00EE6D3A"/>
    <w:rsid w:val="00EE79E6"/>
    <w:rsid w:val="00EE7B3C"/>
    <w:rsid w:val="00EF55E0"/>
    <w:rsid w:val="00EF721E"/>
    <w:rsid w:val="00F028E8"/>
    <w:rsid w:val="00F07804"/>
    <w:rsid w:val="00F1234E"/>
    <w:rsid w:val="00F13AB9"/>
    <w:rsid w:val="00F15ADD"/>
    <w:rsid w:val="00F15F00"/>
    <w:rsid w:val="00F16981"/>
    <w:rsid w:val="00F16B91"/>
    <w:rsid w:val="00F307E0"/>
    <w:rsid w:val="00F31CB2"/>
    <w:rsid w:val="00F3200E"/>
    <w:rsid w:val="00F3491D"/>
    <w:rsid w:val="00F34A04"/>
    <w:rsid w:val="00F40FB3"/>
    <w:rsid w:val="00F41BCF"/>
    <w:rsid w:val="00F41F89"/>
    <w:rsid w:val="00F43C45"/>
    <w:rsid w:val="00F44177"/>
    <w:rsid w:val="00F51FED"/>
    <w:rsid w:val="00F63687"/>
    <w:rsid w:val="00F64638"/>
    <w:rsid w:val="00F713AD"/>
    <w:rsid w:val="00F758DC"/>
    <w:rsid w:val="00F8072D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4E46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956CD"/>
    <w:rPr>
      <w:color w:val="0000FF"/>
      <w:u w:val="single"/>
    </w:rPr>
  </w:style>
  <w:style w:type="paragraph" w:styleId="a4">
    <w:name w:val="Normal (Web)"/>
    <w:aliases w:val="Обычный (веб) Знак1,Обычный (веб) Знак Знак"/>
    <w:basedOn w:val="a"/>
    <w:link w:val="a5"/>
    <w:uiPriority w:val="99"/>
    <w:semiHidden/>
    <w:unhideWhenUsed/>
    <w:rsid w:val="004956CD"/>
    <w:pPr>
      <w:spacing w:after="75"/>
    </w:pPr>
  </w:style>
  <w:style w:type="paragraph" w:customStyle="1" w:styleId="ConsPlusTitle">
    <w:name w:val="ConsPlusTitle"/>
    <w:uiPriority w:val="99"/>
    <w:rsid w:val="00495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9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F3E1A"/>
    <w:pPr>
      <w:ind w:left="720"/>
      <w:contextualSpacing/>
    </w:p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uiPriority w:val="99"/>
    <w:semiHidden/>
    <w:locked/>
    <w:rsid w:val="00E57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4E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hyperlink" Target="consultantplus://offline/ref=9FE86437FF3FB578E174B949B81048D0D52BE7864A4565ED32899D9895DAB383EE198290gA74I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103155;fld=134" TargetMode="External"/><Relationship Id="rId12" Type="http://schemas.openxmlformats.org/officeDocument/2006/relationships/hyperlink" Target="consultantplus://offline/ref=0664028F5A59A265E807C7D73A84D2053340DA83A110889968E7F0B30468AD27FCA49C1AD76A003E95F93CPFJ7G" TargetMode="External"/><Relationship Id="rId17" Type="http://schemas.openxmlformats.org/officeDocument/2006/relationships/hyperlink" Target="consultantplus://offline/ref=D8370B1301C94926412817EBA91244AC4D19370B56490F87B158483CE85C33D8232DAE4272CFACA706DFE1cA2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23;n=68940;fld=134;dst=10022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ref=6B3465699DE5170D9E3F628332EEBA99B2FA1FCBA5D3A52DA3A9591C6AS4E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64028F5A59A265E807C7D73A84D2053340DA83A110889968E7F0B30468AD27FCA49C1AD76A003E95F93CPFJ7G" TargetMode="External"/><Relationship Id="rId10" Type="http://schemas.openxmlformats.org/officeDocument/2006/relationships/hyperlink" Target="consultantplus://offline/main?base=MOB;n=125396;fld=134" TargetMode="External"/><Relationship Id="rId19" Type="http://schemas.openxmlformats.org/officeDocument/2006/relationships/hyperlink" Target="consultantplus://offline/ref=827CBA8380234ACE9C67E44CCB52AAE2F8AA106CF3271EB1802D1196894206B3B605EE0B1D40C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91;fld=134" TargetMode="External"/><Relationship Id="rId14" Type="http://schemas.openxmlformats.org/officeDocument/2006/relationships/hyperlink" Target="consultantplus://offline/main?base=MOB;n=132063;fld=134;dst=100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F2CC-D54C-4A97-A1F0-815F03C4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12</cp:revision>
  <cp:lastPrinted>2015-05-21T01:59:00Z</cp:lastPrinted>
  <dcterms:created xsi:type="dcterms:W3CDTF">2014-10-06T01:42:00Z</dcterms:created>
  <dcterms:modified xsi:type="dcterms:W3CDTF">2015-05-21T02:05:00Z</dcterms:modified>
</cp:coreProperties>
</file>