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6E" w:rsidRDefault="00646A6E" w:rsidP="00646A6E">
      <w:pPr>
        <w:pStyle w:val="1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ПРОЕКТ</w:t>
      </w:r>
    </w:p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646A6E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</w:t>
      </w:r>
      <w:r w:rsidR="00DB7838">
        <w:rPr>
          <w:rFonts w:eastAsia="Calibri"/>
          <w:sz w:val="26"/>
          <w:szCs w:val="26"/>
          <w:lang w:eastAsia="en-US"/>
        </w:rPr>
        <w:t>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ED659F">
        <w:rPr>
          <w:rFonts w:eastAsia="Calibri"/>
          <w:sz w:val="26"/>
          <w:szCs w:val="26"/>
          <w:lang w:eastAsia="en-US"/>
        </w:rPr>
        <w:t>5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                         №</w:t>
      </w:r>
      <w:r>
        <w:rPr>
          <w:rFonts w:eastAsia="Calibri"/>
          <w:sz w:val="26"/>
          <w:szCs w:val="26"/>
          <w:lang w:eastAsia="en-US"/>
        </w:rPr>
        <w:t>__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</w:tblGrid>
      <w:tr w:rsidR="00A833BF" w:rsidRPr="00A833BF" w:rsidTr="00751BC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Новороссийского сельсовета № 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10.04.2015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«О создании Комиссии по рассмотрению заявлений и предоставлении земельных участков физическим и юридическим  лицам»</w:t>
            </w:r>
            <w:r w:rsidR="00A833BF" w:rsidRPr="00A833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В целях </w:t>
      </w:r>
      <w:r w:rsidR="00ED659F">
        <w:rPr>
          <w:rFonts w:eastAsia="Calibri"/>
          <w:sz w:val="26"/>
          <w:szCs w:val="26"/>
          <w:lang w:eastAsia="en-US"/>
        </w:rPr>
        <w:t xml:space="preserve">приведения </w:t>
      </w:r>
      <w:r w:rsidR="00ED659F" w:rsidRPr="0092385E">
        <w:rPr>
          <w:sz w:val="26"/>
          <w:szCs w:val="26"/>
        </w:rPr>
        <w:t>муниципальн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нормативн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правов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акт</w:t>
      </w:r>
      <w:r w:rsidR="00646A6E">
        <w:rPr>
          <w:sz w:val="26"/>
          <w:szCs w:val="26"/>
        </w:rPr>
        <w:t>а</w:t>
      </w:r>
      <w:r w:rsidR="00ED659F" w:rsidRPr="0092385E">
        <w:rPr>
          <w:sz w:val="26"/>
          <w:szCs w:val="26"/>
        </w:rPr>
        <w:t xml:space="preserve"> в соответствие с действующим федеральным законодательством</w:t>
      </w:r>
      <w:r w:rsidR="00ED659F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администрация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</w:t>
      </w:r>
    </w:p>
    <w:p w:rsidR="006A5D8F" w:rsidRDefault="006A5D8F" w:rsidP="0098181B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ПОСТАНОВЛЯЕТ:</w:t>
      </w:r>
    </w:p>
    <w:p w:rsidR="0098181B" w:rsidRDefault="0098181B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74087E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1. </w:t>
      </w:r>
      <w:r w:rsidR="00ED659F">
        <w:rPr>
          <w:rFonts w:eastAsia="Calibri"/>
          <w:sz w:val="26"/>
          <w:szCs w:val="26"/>
          <w:lang w:eastAsia="en-US"/>
        </w:rPr>
        <w:t xml:space="preserve">Внести изменение </w:t>
      </w:r>
      <w:r w:rsidR="00FD1A7C">
        <w:rPr>
          <w:rFonts w:eastAsia="Calibri"/>
          <w:sz w:val="26"/>
          <w:szCs w:val="26"/>
          <w:lang w:eastAsia="en-US"/>
        </w:rPr>
        <w:t xml:space="preserve">в </w:t>
      </w:r>
      <w:r w:rsidR="0074087E">
        <w:rPr>
          <w:rFonts w:eastAsia="Calibri"/>
          <w:sz w:val="26"/>
          <w:szCs w:val="26"/>
          <w:lang w:eastAsia="en-US"/>
        </w:rPr>
        <w:t xml:space="preserve">пункт </w:t>
      </w:r>
      <w:r w:rsidR="00646A6E">
        <w:rPr>
          <w:rFonts w:eastAsia="Calibri"/>
          <w:sz w:val="26"/>
          <w:szCs w:val="26"/>
          <w:lang w:eastAsia="en-US"/>
        </w:rPr>
        <w:t>2</w:t>
      </w:r>
      <w:r w:rsidR="00ED659F">
        <w:rPr>
          <w:rFonts w:eastAsia="Calibri"/>
          <w:sz w:val="26"/>
          <w:szCs w:val="26"/>
          <w:lang w:eastAsia="en-US"/>
        </w:rPr>
        <w:t xml:space="preserve"> постановления </w:t>
      </w:r>
      <w:r w:rsidR="00FD1A7C">
        <w:rPr>
          <w:rFonts w:eastAsia="Calibri"/>
          <w:sz w:val="26"/>
          <w:szCs w:val="26"/>
          <w:lang w:eastAsia="en-US"/>
        </w:rPr>
        <w:t xml:space="preserve">администрации Новороссийского сельсовета </w:t>
      </w:r>
      <w:r w:rsidR="00646A6E">
        <w:rPr>
          <w:rFonts w:eastAsia="Calibri"/>
          <w:sz w:val="26"/>
          <w:szCs w:val="26"/>
          <w:lang w:eastAsia="en-US"/>
        </w:rPr>
        <w:t>№ 26 от 10.04.2015 г. «О создании Комиссии по рассмотрению заявлений и предоставлении земельных участков физическим и юридическим  лицам»</w:t>
      </w:r>
      <w:r w:rsidR="00646A6E" w:rsidRPr="00A833BF">
        <w:rPr>
          <w:rFonts w:eastAsia="Calibri"/>
          <w:sz w:val="26"/>
          <w:szCs w:val="26"/>
          <w:lang w:eastAsia="en-US"/>
        </w:rPr>
        <w:t xml:space="preserve"> </w:t>
      </w:r>
      <w:r w:rsidR="0074087E">
        <w:rPr>
          <w:rFonts w:eastAsia="Calibri"/>
          <w:sz w:val="26"/>
          <w:szCs w:val="26"/>
          <w:lang w:eastAsia="en-US"/>
        </w:rPr>
        <w:t>и читать его в следующей редакции:</w:t>
      </w:r>
    </w:p>
    <w:p w:rsidR="0074087E" w:rsidRDefault="0074087E" w:rsidP="0074087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4087E" w:rsidRPr="00646A6E" w:rsidRDefault="00646A6E" w:rsidP="007408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Комиссия  является коллегиальным органом по рассмотрению заявлений о предоставлении земельных </w:t>
      </w:r>
      <w:proofErr w:type="spellStart"/>
      <w:r>
        <w:rPr>
          <w:rFonts w:eastAsia="Calibri"/>
          <w:sz w:val="26"/>
          <w:szCs w:val="26"/>
          <w:lang w:eastAsia="en-US"/>
        </w:rPr>
        <w:t>частков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физическим и юридическим лицам на территории Новороссийского сельсовета при предварительной и заблаговременной публикации сообщений о наличии предлагаемых для такой передачи земельных участков, опубликованных на официальном сайте администрации Новороссийского сельсовета </w:t>
      </w:r>
      <w:r>
        <w:rPr>
          <w:rFonts w:eastAsia="Calibri"/>
          <w:sz w:val="26"/>
          <w:szCs w:val="26"/>
          <w:lang w:val="en-US" w:eastAsia="en-US"/>
        </w:rPr>
        <w:fldChar w:fldCharType="begin"/>
      </w:r>
      <w:r w:rsidRPr="00646A6E">
        <w:rPr>
          <w:rFonts w:eastAsia="Calibri"/>
          <w:sz w:val="26"/>
          <w:szCs w:val="26"/>
          <w:lang w:eastAsia="en-US"/>
        </w:rPr>
        <w:instrText xml:space="preserve"> </w:instrText>
      </w:r>
      <w:r>
        <w:rPr>
          <w:rFonts w:eastAsia="Calibri"/>
          <w:sz w:val="26"/>
          <w:szCs w:val="26"/>
          <w:lang w:val="en-US" w:eastAsia="en-US"/>
        </w:rPr>
        <w:instrText>HYPERLINK</w:instrText>
      </w:r>
      <w:r w:rsidRPr="00646A6E">
        <w:rPr>
          <w:rFonts w:eastAsia="Calibri"/>
          <w:sz w:val="26"/>
          <w:szCs w:val="26"/>
          <w:lang w:eastAsia="en-US"/>
        </w:rPr>
        <w:instrText xml:space="preserve"> "</w:instrText>
      </w:r>
      <w:r>
        <w:rPr>
          <w:rFonts w:eastAsia="Calibri"/>
          <w:sz w:val="26"/>
          <w:szCs w:val="26"/>
          <w:lang w:val="en-US" w:eastAsia="en-US"/>
        </w:rPr>
        <w:instrText>http</w:instrText>
      </w:r>
      <w:r w:rsidRPr="00646A6E">
        <w:rPr>
          <w:rFonts w:eastAsia="Calibri"/>
          <w:sz w:val="26"/>
          <w:szCs w:val="26"/>
          <w:lang w:eastAsia="en-US"/>
        </w:rPr>
        <w:instrText>://</w:instrText>
      </w:r>
      <w:r>
        <w:rPr>
          <w:rFonts w:eastAsia="Calibri"/>
          <w:sz w:val="26"/>
          <w:szCs w:val="26"/>
          <w:lang w:val="en-US" w:eastAsia="en-US"/>
        </w:rPr>
        <w:instrText>www</w:instrText>
      </w:r>
      <w:r w:rsidRPr="00646A6E">
        <w:rPr>
          <w:rFonts w:eastAsia="Calibri"/>
          <w:sz w:val="26"/>
          <w:szCs w:val="26"/>
          <w:lang w:eastAsia="en-US"/>
        </w:rPr>
        <w:instrText>.</w:instrText>
      </w:r>
      <w:r>
        <w:rPr>
          <w:rFonts w:eastAsia="Calibri"/>
          <w:sz w:val="26"/>
          <w:szCs w:val="26"/>
          <w:lang w:val="en-US" w:eastAsia="en-US"/>
        </w:rPr>
        <w:instrText>novoross</w:instrText>
      </w:r>
      <w:r w:rsidRPr="00646A6E">
        <w:rPr>
          <w:rFonts w:eastAsia="Calibri"/>
          <w:sz w:val="26"/>
          <w:szCs w:val="26"/>
          <w:lang w:eastAsia="en-US"/>
        </w:rPr>
        <w:instrText>.</w:instrText>
      </w:r>
      <w:r>
        <w:rPr>
          <w:rFonts w:eastAsia="Calibri"/>
          <w:sz w:val="26"/>
          <w:szCs w:val="26"/>
          <w:lang w:val="en-US" w:eastAsia="en-US"/>
        </w:rPr>
        <w:instrText>bdu</w:instrText>
      </w:r>
      <w:r w:rsidRPr="00646A6E">
        <w:rPr>
          <w:rFonts w:eastAsia="Calibri"/>
          <w:sz w:val="26"/>
          <w:szCs w:val="26"/>
          <w:lang w:eastAsia="en-US"/>
        </w:rPr>
        <w:instrText>.</w:instrText>
      </w:r>
      <w:r>
        <w:rPr>
          <w:rFonts w:eastAsia="Calibri"/>
          <w:sz w:val="26"/>
          <w:szCs w:val="26"/>
          <w:lang w:val="en-US" w:eastAsia="en-US"/>
        </w:rPr>
        <w:instrText>su</w:instrText>
      </w:r>
      <w:r w:rsidRPr="00646A6E">
        <w:rPr>
          <w:rFonts w:eastAsia="Calibri"/>
          <w:sz w:val="26"/>
          <w:szCs w:val="26"/>
          <w:lang w:eastAsia="en-US"/>
        </w:rPr>
        <w:instrText xml:space="preserve">" </w:instrText>
      </w:r>
      <w:r>
        <w:rPr>
          <w:rFonts w:eastAsia="Calibri"/>
          <w:sz w:val="26"/>
          <w:szCs w:val="26"/>
          <w:lang w:val="en-US" w:eastAsia="en-US"/>
        </w:rPr>
        <w:fldChar w:fldCharType="separate"/>
      </w:r>
      <w:r w:rsidRPr="00004D4E">
        <w:rPr>
          <w:rStyle w:val="a4"/>
          <w:rFonts w:eastAsia="Calibri"/>
          <w:sz w:val="26"/>
          <w:szCs w:val="26"/>
          <w:lang w:val="en-US" w:eastAsia="en-US"/>
        </w:rPr>
        <w:t>www</w:t>
      </w:r>
      <w:r w:rsidRPr="00004D4E">
        <w:rPr>
          <w:rStyle w:val="a4"/>
          <w:rFonts w:eastAsia="Calibri"/>
          <w:sz w:val="26"/>
          <w:szCs w:val="26"/>
          <w:lang w:eastAsia="en-US"/>
        </w:rPr>
        <w:t>.</w:t>
      </w:r>
      <w:proofErr w:type="spellStart"/>
      <w:r w:rsidRPr="00004D4E">
        <w:rPr>
          <w:rStyle w:val="a4"/>
          <w:rFonts w:eastAsia="Calibri"/>
          <w:sz w:val="26"/>
          <w:szCs w:val="26"/>
          <w:lang w:val="en-US" w:eastAsia="en-US"/>
        </w:rPr>
        <w:t>novoross</w:t>
      </w:r>
      <w:proofErr w:type="spellEnd"/>
      <w:r w:rsidRPr="00004D4E">
        <w:rPr>
          <w:rStyle w:val="a4"/>
          <w:rFonts w:eastAsia="Calibri"/>
          <w:sz w:val="26"/>
          <w:szCs w:val="26"/>
          <w:lang w:eastAsia="en-US"/>
        </w:rPr>
        <w:t>.</w:t>
      </w:r>
      <w:proofErr w:type="spellStart"/>
      <w:r w:rsidRPr="00004D4E">
        <w:rPr>
          <w:rStyle w:val="a4"/>
          <w:rFonts w:eastAsia="Calibri"/>
          <w:sz w:val="26"/>
          <w:szCs w:val="26"/>
          <w:lang w:val="en-US" w:eastAsia="en-US"/>
        </w:rPr>
        <w:t>bdu</w:t>
      </w:r>
      <w:proofErr w:type="spellEnd"/>
      <w:r w:rsidRPr="00004D4E">
        <w:rPr>
          <w:rStyle w:val="a4"/>
          <w:rFonts w:eastAsia="Calibri"/>
          <w:sz w:val="26"/>
          <w:szCs w:val="26"/>
          <w:lang w:eastAsia="en-US"/>
        </w:rPr>
        <w:t>.</w:t>
      </w:r>
      <w:proofErr w:type="spellStart"/>
      <w:r w:rsidRPr="00004D4E">
        <w:rPr>
          <w:rStyle w:val="a4"/>
          <w:rFonts w:eastAsia="Calibri"/>
          <w:sz w:val="26"/>
          <w:szCs w:val="26"/>
          <w:lang w:val="en-US" w:eastAsia="en-US"/>
        </w:rPr>
        <w:t>su</w:t>
      </w:r>
      <w:proofErr w:type="spellEnd"/>
      <w:r>
        <w:rPr>
          <w:rFonts w:eastAsia="Calibri"/>
          <w:sz w:val="26"/>
          <w:szCs w:val="26"/>
          <w:lang w:val="en-US" w:eastAsia="en-US"/>
        </w:rPr>
        <w:fldChar w:fldCharType="end"/>
      </w:r>
      <w:r>
        <w:rPr>
          <w:rFonts w:eastAsia="Calibri"/>
          <w:sz w:val="26"/>
          <w:szCs w:val="26"/>
          <w:lang w:eastAsia="en-US"/>
        </w:rPr>
        <w:t xml:space="preserve">  и на информационных стендах поселения.</w:t>
      </w:r>
    </w:p>
    <w:p w:rsidR="00B55789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2. </w:t>
      </w:r>
      <w:proofErr w:type="gramStart"/>
      <w:r>
        <w:rPr>
          <w:rFonts w:eastAsia="Calibri"/>
          <w:sz w:val="26"/>
          <w:szCs w:val="26"/>
          <w:lang w:eastAsia="en-US"/>
        </w:rPr>
        <w:t>Разместить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администрации </w:t>
      </w:r>
      <w:r w:rsidR="00ED659F">
        <w:rPr>
          <w:rFonts w:eastAsia="Calibri"/>
          <w:sz w:val="26"/>
          <w:szCs w:val="26"/>
          <w:lang w:eastAsia="en-US"/>
        </w:rPr>
        <w:t xml:space="preserve">Новороссийского сельсовета </w:t>
      </w:r>
      <w:r w:rsidR="00ED659F">
        <w:rPr>
          <w:rFonts w:eastAsia="Calibri"/>
          <w:sz w:val="26"/>
          <w:szCs w:val="26"/>
          <w:lang w:val="en-US" w:eastAsia="en-US"/>
        </w:rPr>
        <w:t>http</w:t>
      </w:r>
      <w:r w:rsidR="00ED659F">
        <w:rPr>
          <w:rFonts w:eastAsia="Calibri"/>
          <w:sz w:val="26"/>
          <w:szCs w:val="26"/>
          <w:lang w:eastAsia="en-US"/>
        </w:rPr>
        <w:t>://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novoross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bdu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su</w:t>
      </w:r>
      <w:proofErr w:type="spellEnd"/>
      <w:r w:rsidR="006A5D8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 информационных стендах</w:t>
      </w:r>
      <w:r w:rsidR="0004515F">
        <w:rPr>
          <w:rFonts w:eastAsia="Calibri"/>
          <w:sz w:val="26"/>
          <w:szCs w:val="26"/>
          <w:lang w:eastAsia="en-US"/>
        </w:rPr>
        <w:t>.</w:t>
      </w: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5827"/>
    <w:rsid w:val="000C10EC"/>
    <w:rsid w:val="000C1697"/>
    <w:rsid w:val="000F283E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513F"/>
    <w:rsid w:val="002F0B57"/>
    <w:rsid w:val="002F1BCA"/>
    <w:rsid w:val="002F2517"/>
    <w:rsid w:val="003021C0"/>
    <w:rsid w:val="00305F60"/>
    <w:rsid w:val="00314A4B"/>
    <w:rsid w:val="0032387D"/>
    <w:rsid w:val="0034573A"/>
    <w:rsid w:val="00346970"/>
    <w:rsid w:val="0035257F"/>
    <w:rsid w:val="003615F1"/>
    <w:rsid w:val="0036168D"/>
    <w:rsid w:val="003705D3"/>
    <w:rsid w:val="003754F0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85582"/>
    <w:rsid w:val="005940B8"/>
    <w:rsid w:val="005979B8"/>
    <w:rsid w:val="005A7CC7"/>
    <w:rsid w:val="005B4E19"/>
    <w:rsid w:val="005B744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46A6E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087E"/>
    <w:rsid w:val="007472DE"/>
    <w:rsid w:val="00751BC9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3957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1347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166D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754A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1692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17</cp:revision>
  <cp:lastPrinted>2015-04-08T07:40:00Z</cp:lastPrinted>
  <dcterms:created xsi:type="dcterms:W3CDTF">2013-09-13T07:36:00Z</dcterms:created>
  <dcterms:modified xsi:type="dcterms:W3CDTF">2015-08-10T06:24:00Z</dcterms:modified>
</cp:coreProperties>
</file>