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6" w:rsidRDefault="00872246" w:rsidP="00872246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Новороссийского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872246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</w:t>
      </w:r>
      <w:r w:rsidR="00386D36">
        <w:rPr>
          <w:rFonts w:eastAsia="Calibri"/>
          <w:sz w:val="26"/>
          <w:szCs w:val="26"/>
          <w:lang w:eastAsia="en-US"/>
        </w:rPr>
        <w:t>.</w:t>
      </w:r>
      <w:r w:rsidR="00B55789">
        <w:rPr>
          <w:rFonts w:eastAsia="Calibri"/>
          <w:sz w:val="26"/>
          <w:szCs w:val="26"/>
          <w:lang w:eastAsia="en-US"/>
        </w:rPr>
        <w:t>201</w:t>
      </w:r>
      <w:r w:rsidR="00C60B5F">
        <w:rPr>
          <w:rFonts w:eastAsia="Calibri"/>
          <w:sz w:val="26"/>
          <w:szCs w:val="26"/>
          <w:lang w:eastAsia="en-US"/>
        </w:rPr>
        <w:t>6</w:t>
      </w:r>
      <w:r w:rsidR="00DB7838">
        <w:rPr>
          <w:rFonts w:eastAsia="Calibri"/>
          <w:sz w:val="26"/>
          <w:szCs w:val="26"/>
          <w:lang w:eastAsia="en-US"/>
        </w:rPr>
        <w:t xml:space="preserve"> г.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386D36">
        <w:rPr>
          <w:rFonts w:eastAsia="Calibri"/>
          <w:sz w:val="26"/>
          <w:szCs w:val="26"/>
          <w:lang w:eastAsia="en-US"/>
        </w:rPr>
        <w:t xml:space="preserve">                       </w:t>
      </w:r>
      <w:r w:rsidR="00DB7838">
        <w:rPr>
          <w:rFonts w:eastAsia="Calibri"/>
          <w:sz w:val="26"/>
          <w:szCs w:val="26"/>
          <w:lang w:eastAsia="en-US"/>
        </w:rPr>
        <w:t xml:space="preserve">     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DB7838">
        <w:rPr>
          <w:rFonts w:eastAsia="Calibri"/>
          <w:sz w:val="26"/>
          <w:szCs w:val="26"/>
          <w:lang w:eastAsia="en-US"/>
        </w:rPr>
        <w:t>№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r w:rsidR="006A5D8F">
        <w:rPr>
          <w:rFonts w:eastAsia="Calibri"/>
          <w:sz w:val="26"/>
          <w:szCs w:val="26"/>
          <w:lang w:eastAsia="en-US"/>
        </w:rPr>
        <w:t>Новороссийское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833BF" w:rsidRPr="00A833BF" w:rsidTr="002C21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BF" w:rsidRPr="00A833BF" w:rsidRDefault="00ED659F" w:rsidP="006F4A7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Новороссийского сельсовета № </w:t>
            </w:r>
            <w:r w:rsidR="006F4A70">
              <w:rPr>
                <w:rFonts w:eastAsia="Calibri"/>
                <w:sz w:val="26"/>
                <w:szCs w:val="26"/>
                <w:lang w:eastAsia="en-US"/>
              </w:rPr>
              <w:t>55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 w:rsidR="006F4A70">
              <w:rPr>
                <w:rFonts w:eastAsia="Calibri"/>
                <w:sz w:val="26"/>
                <w:szCs w:val="26"/>
                <w:lang w:eastAsia="en-US"/>
              </w:rPr>
              <w:t>03.06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>.201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 xml:space="preserve"> г. «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административного регламента </w:t>
            </w:r>
            <w:r w:rsidR="006F4A70">
              <w:rPr>
                <w:rFonts w:eastAsia="Calibri"/>
                <w:sz w:val="26"/>
                <w:szCs w:val="26"/>
                <w:lang w:eastAsia="en-US"/>
              </w:rPr>
              <w:t xml:space="preserve"> предоставления муниципальной услуги «Предварительное согласование предоставления в собственность, аренду, постоянное (бессрочное)  пользование, безвозмездное пользование земельных участков, находящихся в муниципальной собственности</w:t>
            </w:r>
            <w:r w:rsidR="0056642B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56642B" w:rsidRPr="00503386" w:rsidRDefault="00B55789" w:rsidP="005664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proofErr w:type="gramStart"/>
      <w:r w:rsidR="0056642B" w:rsidRPr="0050338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F4A70">
        <w:rPr>
          <w:rFonts w:ascii="Times New Roman" w:hAnsi="Times New Roman" w:cs="Times New Roman"/>
          <w:sz w:val="26"/>
          <w:szCs w:val="26"/>
        </w:rPr>
        <w:t xml:space="preserve">с </w:t>
      </w:r>
      <w:r w:rsidR="0056642B" w:rsidRPr="00503386">
        <w:rPr>
          <w:rFonts w:ascii="Times New Roman" w:hAnsi="Times New Roman" w:cs="Times New Roman"/>
          <w:sz w:val="26"/>
          <w:szCs w:val="26"/>
        </w:rPr>
        <w:t>Федеральн</w:t>
      </w:r>
      <w:r w:rsidR="006F4A70">
        <w:rPr>
          <w:rFonts w:ascii="Times New Roman" w:hAnsi="Times New Roman" w:cs="Times New Roman"/>
          <w:sz w:val="26"/>
          <w:szCs w:val="26"/>
        </w:rPr>
        <w:t>ым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F4A70">
        <w:rPr>
          <w:rFonts w:ascii="Times New Roman" w:hAnsi="Times New Roman" w:cs="Times New Roman"/>
          <w:sz w:val="26"/>
          <w:szCs w:val="26"/>
        </w:rPr>
        <w:t>ом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F4A70">
        <w:rPr>
          <w:rFonts w:ascii="Times New Roman" w:hAnsi="Times New Roman" w:cs="Times New Roman"/>
          <w:sz w:val="26"/>
          <w:szCs w:val="26"/>
        </w:rPr>
        <w:t>№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  руководствуясь </w:t>
      </w:r>
      <w:r w:rsidR="006F4A70">
        <w:rPr>
          <w:rFonts w:ascii="Times New Roman" w:hAnsi="Times New Roman" w:cs="Times New Roman"/>
          <w:sz w:val="26"/>
          <w:szCs w:val="26"/>
        </w:rPr>
        <w:t>Земельным кодексом</w:t>
      </w:r>
      <w:r w:rsidR="0087224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6642B">
        <w:rPr>
          <w:rFonts w:ascii="Times New Roman" w:hAnsi="Times New Roman" w:cs="Times New Roman"/>
          <w:sz w:val="26"/>
          <w:szCs w:val="26"/>
        </w:rPr>
        <w:t xml:space="preserve">, </w:t>
      </w:r>
      <w:r w:rsidR="00E243CC">
        <w:rPr>
          <w:rFonts w:ascii="Times New Roman" w:hAnsi="Times New Roman" w:cs="Times New Roman"/>
          <w:sz w:val="26"/>
          <w:szCs w:val="26"/>
        </w:rPr>
        <w:t xml:space="preserve"> Федеральными законами от02ю05ю2006 № 59-ФЗ «О порядке рассмотрения обращений граждан Российской Федерации»,  от 27.07.2010 № 210-ФЗ «Об  организации предоставления государственных и муниципальных услуг»,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 Новороссийский  сельсовет</w:t>
      </w:r>
      <w:r w:rsidR="0056642B">
        <w:rPr>
          <w:rFonts w:ascii="Times New Roman" w:hAnsi="Times New Roman" w:cs="Times New Roman"/>
          <w:sz w:val="26"/>
          <w:szCs w:val="26"/>
        </w:rPr>
        <w:t>, администрация Новороссийского сельсовета</w:t>
      </w:r>
      <w:proofErr w:type="gramEnd"/>
    </w:p>
    <w:p w:rsidR="0056642B" w:rsidRPr="00503386" w:rsidRDefault="0056642B" w:rsidP="0056642B">
      <w:pPr>
        <w:ind w:firstLine="720"/>
        <w:jc w:val="both"/>
        <w:rPr>
          <w:sz w:val="26"/>
          <w:szCs w:val="26"/>
        </w:rPr>
      </w:pPr>
    </w:p>
    <w:p w:rsidR="0056642B" w:rsidRPr="00503386" w:rsidRDefault="0056642B" w:rsidP="0056642B">
      <w:pPr>
        <w:ind w:firstLine="708"/>
        <w:jc w:val="center"/>
        <w:rPr>
          <w:sz w:val="26"/>
          <w:szCs w:val="26"/>
        </w:rPr>
      </w:pPr>
      <w:r w:rsidRPr="0050338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503386">
        <w:rPr>
          <w:sz w:val="26"/>
          <w:szCs w:val="26"/>
        </w:rPr>
        <w:t>:</w:t>
      </w:r>
    </w:p>
    <w:p w:rsidR="0056642B" w:rsidRPr="00503386" w:rsidRDefault="0056642B" w:rsidP="0056642B">
      <w:pPr>
        <w:ind w:firstLine="540"/>
        <w:jc w:val="both"/>
        <w:rPr>
          <w:sz w:val="26"/>
          <w:szCs w:val="26"/>
        </w:rPr>
      </w:pPr>
    </w:p>
    <w:p w:rsidR="00872246" w:rsidRDefault="0056642B" w:rsidP="004076FC">
      <w:pPr>
        <w:ind w:firstLine="851"/>
        <w:jc w:val="both"/>
        <w:rPr>
          <w:color w:val="000000"/>
          <w:sz w:val="26"/>
          <w:szCs w:val="26"/>
        </w:rPr>
      </w:pPr>
      <w:r w:rsidRPr="00503386">
        <w:rPr>
          <w:sz w:val="26"/>
          <w:szCs w:val="26"/>
        </w:rPr>
        <w:t xml:space="preserve">1. </w:t>
      </w:r>
      <w:r w:rsidR="00872246">
        <w:rPr>
          <w:color w:val="000000"/>
          <w:sz w:val="26"/>
          <w:szCs w:val="26"/>
        </w:rPr>
        <w:t xml:space="preserve">Внести в </w:t>
      </w:r>
      <w:r w:rsidR="00872246">
        <w:rPr>
          <w:sz w:val="26"/>
          <w:szCs w:val="26"/>
        </w:rPr>
        <w:t>постановление администрации</w:t>
      </w:r>
      <w:r w:rsidR="00872246" w:rsidRPr="008A79D0">
        <w:rPr>
          <w:sz w:val="26"/>
          <w:szCs w:val="26"/>
        </w:rPr>
        <w:t xml:space="preserve"> Новороссийского сельсовета от </w:t>
      </w:r>
      <w:r w:rsidR="00872246">
        <w:rPr>
          <w:sz w:val="26"/>
          <w:szCs w:val="26"/>
        </w:rPr>
        <w:t>10.07.2015 г. №</w:t>
      </w:r>
      <w:r w:rsidR="00E243CC">
        <w:rPr>
          <w:rFonts w:eastAsia="Calibri"/>
          <w:sz w:val="26"/>
          <w:szCs w:val="26"/>
          <w:lang w:eastAsia="en-US"/>
        </w:rPr>
        <w:t xml:space="preserve">55 от 03.06.2015 г. «Об утверждении административного регламента  предоставления муниципальной услуги «Предварительное согласование предоставления в собственность, аренду, постоянное (бессрочное)  пользование, безвозмездное пользование земельных участков, находящихся в муниципальной собственности» </w:t>
      </w:r>
      <w:r w:rsidR="00872246">
        <w:rPr>
          <w:sz w:val="26"/>
          <w:szCs w:val="26"/>
        </w:rPr>
        <w:t xml:space="preserve">следующие </w:t>
      </w:r>
      <w:r w:rsidR="00872246">
        <w:rPr>
          <w:color w:val="000000"/>
          <w:sz w:val="26"/>
          <w:szCs w:val="26"/>
        </w:rPr>
        <w:t>изменения:</w:t>
      </w:r>
    </w:p>
    <w:p w:rsidR="00872246" w:rsidRDefault="00872246" w:rsidP="004076FC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243CC">
        <w:rPr>
          <w:color w:val="000000"/>
          <w:sz w:val="26"/>
          <w:szCs w:val="26"/>
        </w:rPr>
        <w:t>П. 2.7</w:t>
      </w:r>
      <w:r w:rsidR="009738B4">
        <w:rPr>
          <w:color w:val="000000"/>
          <w:sz w:val="26"/>
          <w:szCs w:val="26"/>
        </w:rPr>
        <w:t xml:space="preserve"> </w:t>
      </w:r>
      <w:r w:rsidRPr="008A79D0">
        <w:rPr>
          <w:color w:val="000000"/>
          <w:sz w:val="26"/>
          <w:szCs w:val="26"/>
        </w:rPr>
        <w:t xml:space="preserve"> изложить в следующей редакции:</w:t>
      </w:r>
    </w:p>
    <w:p w:rsidR="009738B4" w:rsidRPr="004076FC" w:rsidRDefault="009738B4" w:rsidP="004076FC">
      <w:pPr>
        <w:ind w:firstLine="851"/>
        <w:jc w:val="both"/>
        <w:rPr>
          <w:sz w:val="26"/>
          <w:szCs w:val="26"/>
        </w:rPr>
      </w:pPr>
      <w:r w:rsidRPr="004076FC">
        <w:rPr>
          <w:sz w:val="26"/>
          <w:szCs w:val="26"/>
        </w:rPr>
        <w:t>«</w:t>
      </w:r>
      <w:r w:rsidR="00E243CC">
        <w:rPr>
          <w:sz w:val="26"/>
          <w:szCs w:val="26"/>
        </w:rPr>
        <w:t>Наличие оснований для отказа в приеме документов, необходимых для предоставления муниципальной услуги не допускается, поскольку они предоставляют возможность отказа гражданину в рассмотрении его обращения по существу</w:t>
      </w:r>
      <w:proofErr w:type="gramStart"/>
      <w:r w:rsidR="00E243CC">
        <w:rPr>
          <w:sz w:val="26"/>
          <w:szCs w:val="26"/>
        </w:rPr>
        <w:t>.</w:t>
      </w:r>
      <w:r w:rsidRPr="004076FC">
        <w:rPr>
          <w:sz w:val="26"/>
          <w:szCs w:val="26"/>
        </w:rPr>
        <w:t>»;</w:t>
      </w:r>
      <w:proofErr w:type="gramEnd"/>
    </w:p>
    <w:p w:rsidR="00387D40" w:rsidRDefault="00387D40" w:rsidP="004076FC">
      <w:pPr>
        <w:ind w:firstLine="851"/>
        <w:jc w:val="both"/>
      </w:pPr>
      <w:r>
        <w:t xml:space="preserve">1.2. </w:t>
      </w:r>
      <w:r w:rsidR="004076FC">
        <w:t>П</w:t>
      </w:r>
      <w:r>
        <w:t>п.4 п.1.6 изложить в следующей редакции:</w:t>
      </w:r>
    </w:p>
    <w:p w:rsidR="00387D40" w:rsidRDefault="00387D40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 w:rsidRPr="00387D40">
        <w:rPr>
          <w:sz w:val="26"/>
          <w:szCs w:val="26"/>
          <w:shd w:val="clear" w:color="auto" w:fill="FFFFFF"/>
        </w:rPr>
        <w:t>«беспрепятственно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 xml:space="preserve">проводить исследования, испытания, расследования, экспертизы и другие мероприятия по контролю, проверять </w:t>
      </w:r>
      <w:r w:rsidRPr="00387D40">
        <w:rPr>
          <w:sz w:val="26"/>
          <w:szCs w:val="26"/>
          <w:shd w:val="clear" w:color="auto" w:fill="FFFFFF"/>
        </w:rPr>
        <w:lastRenderedPageBreak/>
        <w:t xml:space="preserve">соблюдение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, </w:t>
      </w:r>
      <w:proofErr w:type="gramStart"/>
      <w:r w:rsidRPr="00387D40">
        <w:rPr>
          <w:sz w:val="26"/>
          <w:szCs w:val="26"/>
          <w:shd w:val="clear" w:color="auto" w:fill="FFFFFF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  <w:proofErr w:type="gramEnd"/>
    </w:p>
    <w:p w:rsidR="00387D40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1.3.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.3.5. дополнить словами следующего содержания:</w:t>
      </w:r>
    </w:p>
    <w:p w:rsidR="000766B2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«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316B1">
        <w:rPr>
          <w:sz w:val="26"/>
          <w:szCs w:val="26"/>
        </w:rPr>
        <w:t>наймодателем</w:t>
      </w:r>
      <w:proofErr w:type="spellEnd"/>
      <w:r w:rsidRPr="00B316B1">
        <w:rPr>
          <w:sz w:val="26"/>
          <w:szCs w:val="26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B316B1">
        <w:rPr>
          <w:sz w:val="26"/>
          <w:szCs w:val="26"/>
        </w:rPr>
        <w:t>;»</w:t>
      </w:r>
      <w:proofErr w:type="gramEnd"/>
      <w:r w:rsidRPr="00B316B1">
        <w:rPr>
          <w:sz w:val="26"/>
          <w:szCs w:val="26"/>
        </w:rPr>
        <w:t>;</w:t>
      </w:r>
    </w:p>
    <w:p w:rsidR="00B316B1" w:rsidRPr="00B316B1" w:rsidRDefault="00B316B1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1.4.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п.4 п.3.19 изложить в следующей редакции:</w:t>
      </w:r>
    </w:p>
    <w:p w:rsidR="00387D40" w:rsidRDefault="00B316B1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>
        <w:t>«</w:t>
      </w:r>
      <w:r w:rsidRPr="00B316B1">
        <w:rPr>
          <w:sz w:val="26"/>
          <w:szCs w:val="26"/>
          <w:shd w:val="clear" w:color="auto" w:fill="FFFFFF"/>
        </w:rPr>
        <w:t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</w:t>
      </w:r>
      <w:r w:rsidRPr="00B316B1">
        <w:rPr>
          <w:sz w:val="26"/>
          <w:szCs w:val="26"/>
          <w:shd w:val="clear" w:color="auto" w:fill="FFFFFF"/>
        </w:rPr>
        <w:lastRenderedPageBreak/>
        <w:t>заключении с управляющей организацией договора оказания услуг и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(</w:t>
      </w:r>
      <w:proofErr w:type="gramStart"/>
      <w:r w:rsidRPr="00B316B1">
        <w:rPr>
          <w:sz w:val="26"/>
          <w:szCs w:val="26"/>
          <w:shd w:val="clear" w:color="auto" w:fill="FFFFFF"/>
        </w:rPr>
        <w:t>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и нанимателям жилых помещений в таких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домах, к заключению и исполнению </w:t>
      </w:r>
      <w:proofErr w:type="gramStart"/>
      <w:r w:rsidRPr="00B316B1">
        <w:rPr>
          <w:sz w:val="26"/>
          <w:szCs w:val="26"/>
          <w:shd w:val="clear" w:color="auto" w:fill="FFFFFF"/>
        </w:rPr>
        <w:t>договоров найма жилых помещений жилищного фонда социального использования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sz w:val="26"/>
          <w:szCs w:val="26"/>
          <w:shd w:val="clear" w:color="auto" w:fill="FFFFFF"/>
        </w:rPr>
        <w:t>;»</w:t>
      </w:r>
      <w:proofErr w:type="gramEnd"/>
      <w:r>
        <w:rPr>
          <w:sz w:val="26"/>
          <w:szCs w:val="26"/>
          <w:shd w:val="clear" w:color="auto" w:fill="FFFFFF"/>
        </w:rPr>
        <w:t>;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1.5. Раздел  5 изложить в следующей редакции: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« Досудебный (внесудебный) порядок обжалования решений и действий (бездействия) администрации Новороссийского сельсовета, а также ее должностных лиц при осуществлении муниципального контроля осуществляется в соответствии с Федеральным законом от </w:t>
      </w:r>
      <w:r w:rsidR="00364262">
        <w:rPr>
          <w:sz w:val="26"/>
          <w:szCs w:val="26"/>
          <w:shd w:val="clear" w:color="auto" w:fill="FFFFFF"/>
        </w:rPr>
        <w:t>27.07.2010</w:t>
      </w:r>
      <w:r>
        <w:rPr>
          <w:sz w:val="26"/>
          <w:szCs w:val="26"/>
          <w:shd w:val="clear" w:color="auto" w:fill="FFFFFF"/>
        </w:rPr>
        <w:t xml:space="preserve"> № </w:t>
      </w:r>
      <w:r w:rsidR="00364262">
        <w:rPr>
          <w:sz w:val="26"/>
          <w:szCs w:val="26"/>
          <w:shd w:val="clear" w:color="auto" w:fill="FFFFFF"/>
        </w:rPr>
        <w:t>210</w:t>
      </w:r>
      <w:r>
        <w:rPr>
          <w:sz w:val="26"/>
          <w:szCs w:val="26"/>
          <w:shd w:val="clear" w:color="auto" w:fill="FFFFFF"/>
        </w:rPr>
        <w:t>-ФЗ «О</w:t>
      </w:r>
      <w:r w:rsidR="00364262">
        <w:rPr>
          <w:sz w:val="26"/>
          <w:szCs w:val="26"/>
          <w:shd w:val="clear" w:color="auto" w:fill="FFFFFF"/>
        </w:rPr>
        <w:t>б организации предоставления государственных и муниципальных услуг»</w:t>
      </w:r>
      <w:proofErr w:type="gramStart"/>
      <w:r>
        <w:rPr>
          <w:sz w:val="26"/>
          <w:szCs w:val="26"/>
          <w:shd w:val="clear" w:color="auto" w:fill="FFFFFF"/>
        </w:rPr>
        <w:t>.»</w:t>
      </w:r>
      <w:proofErr w:type="gramEnd"/>
      <w:r>
        <w:rPr>
          <w:sz w:val="26"/>
          <w:szCs w:val="26"/>
          <w:shd w:val="clear" w:color="auto" w:fill="FFFFFF"/>
        </w:rPr>
        <w:t>.</w:t>
      </w: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642B" w:rsidRPr="00503386">
        <w:rPr>
          <w:sz w:val="26"/>
          <w:szCs w:val="26"/>
        </w:rPr>
        <w:t xml:space="preserve">. Данное постановление подлежит </w:t>
      </w:r>
      <w:r w:rsidR="0056642B">
        <w:rPr>
          <w:sz w:val="26"/>
          <w:szCs w:val="26"/>
        </w:rPr>
        <w:t>официальному опубликованию (</w:t>
      </w:r>
      <w:r w:rsidR="0056642B" w:rsidRPr="00503386">
        <w:rPr>
          <w:sz w:val="26"/>
          <w:szCs w:val="26"/>
        </w:rPr>
        <w:t>обнародованию</w:t>
      </w:r>
      <w:r w:rsidR="0056642B">
        <w:rPr>
          <w:sz w:val="26"/>
          <w:szCs w:val="26"/>
        </w:rPr>
        <w:t>)</w:t>
      </w:r>
      <w:r w:rsidR="0056642B" w:rsidRPr="00503386">
        <w:rPr>
          <w:sz w:val="26"/>
          <w:szCs w:val="26"/>
        </w:rPr>
        <w:t>.</w:t>
      </w: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642B" w:rsidRPr="00503386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6A5D8F" w:rsidRDefault="006A5D8F" w:rsidP="0056642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A5D8F">
        <w:rPr>
          <w:rFonts w:eastAsia="Calibri"/>
          <w:sz w:val="26"/>
          <w:szCs w:val="26"/>
          <w:lang w:eastAsia="en-US"/>
        </w:rPr>
        <w:t xml:space="preserve">О.В. </w:t>
      </w:r>
      <w:proofErr w:type="spellStart"/>
      <w:r w:rsidR="006A5D8F"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5855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389C"/>
    <w:rsid w:val="000070A1"/>
    <w:rsid w:val="00014FF0"/>
    <w:rsid w:val="00017A69"/>
    <w:rsid w:val="000212E4"/>
    <w:rsid w:val="00021946"/>
    <w:rsid w:val="000339A3"/>
    <w:rsid w:val="0004515F"/>
    <w:rsid w:val="00057F91"/>
    <w:rsid w:val="0007100F"/>
    <w:rsid w:val="000766B2"/>
    <w:rsid w:val="00095D8C"/>
    <w:rsid w:val="00097BDC"/>
    <w:rsid w:val="000B1C00"/>
    <w:rsid w:val="000B5827"/>
    <w:rsid w:val="000C10EC"/>
    <w:rsid w:val="000C1697"/>
    <w:rsid w:val="000F283E"/>
    <w:rsid w:val="0010369C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F18C3"/>
    <w:rsid w:val="00206B88"/>
    <w:rsid w:val="00220066"/>
    <w:rsid w:val="002276E8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0046"/>
    <w:rsid w:val="002C2137"/>
    <w:rsid w:val="002C513F"/>
    <w:rsid w:val="002F0B57"/>
    <w:rsid w:val="002F1BCA"/>
    <w:rsid w:val="002F2517"/>
    <w:rsid w:val="003021C0"/>
    <w:rsid w:val="00305F60"/>
    <w:rsid w:val="00314A4B"/>
    <w:rsid w:val="00321580"/>
    <w:rsid w:val="0032387D"/>
    <w:rsid w:val="0034573A"/>
    <w:rsid w:val="00346970"/>
    <w:rsid w:val="0035257F"/>
    <w:rsid w:val="003615F1"/>
    <w:rsid w:val="0036168D"/>
    <w:rsid w:val="00364262"/>
    <w:rsid w:val="003705D3"/>
    <w:rsid w:val="003754F0"/>
    <w:rsid w:val="00386D36"/>
    <w:rsid w:val="00387D40"/>
    <w:rsid w:val="003B0F48"/>
    <w:rsid w:val="003B4CB2"/>
    <w:rsid w:val="003B4CF0"/>
    <w:rsid w:val="003B7309"/>
    <w:rsid w:val="003D7160"/>
    <w:rsid w:val="003F65D3"/>
    <w:rsid w:val="004076FC"/>
    <w:rsid w:val="00410100"/>
    <w:rsid w:val="004140BA"/>
    <w:rsid w:val="004157EE"/>
    <w:rsid w:val="00416BEB"/>
    <w:rsid w:val="00417DCB"/>
    <w:rsid w:val="0042237C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41B8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6642B"/>
    <w:rsid w:val="00585582"/>
    <w:rsid w:val="005940B8"/>
    <w:rsid w:val="00595807"/>
    <w:rsid w:val="005979B8"/>
    <w:rsid w:val="005A7CC7"/>
    <w:rsid w:val="005B4E19"/>
    <w:rsid w:val="005B744E"/>
    <w:rsid w:val="005C0DEE"/>
    <w:rsid w:val="005C7DDC"/>
    <w:rsid w:val="005D5701"/>
    <w:rsid w:val="005D6A14"/>
    <w:rsid w:val="005F5F56"/>
    <w:rsid w:val="00606B4F"/>
    <w:rsid w:val="00617848"/>
    <w:rsid w:val="006311F6"/>
    <w:rsid w:val="00632903"/>
    <w:rsid w:val="0064182E"/>
    <w:rsid w:val="00641968"/>
    <w:rsid w:val="00652A04"/>
    <w:rsid w:val="0066220B"/>
    <w:rsid w:val="006649F5"/>
    <w:rsid w:val="006779F9"/>
    <w:rsid w:val="00680689"/>
    <w:rsid w:val="00684751"/>
    <w:rsid w:val="00697B79"/>
    <w:rsid w:val="006A5D8F"/>
    <w:rsid w:val="006B36AE"/>
    <w:rsid w:val="006B5BF6"/>
    <w:rsid w:val="006C2AF3"/>
    <w:rsid w:val="006D42A1"/>
    <w:rsid w:val="006D49B2"/>
    <w:rsid w:val="006F3070"/>
    <w:rsid w:val="006F4A70"/>
    <w:rsid w:val="006F4EE2"/>
    <w:rsid w:val="00704719"/>
    <w:rsid w:val="00712B7A"/>
    <w:rsid w:val="00714B3F"/>
    <w:rsid w:val="00722B9E"/>
    <w:rsid w:val="0074087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D224E"/>
    <w:rsid w:val="007D397F"/>
    <w:rsid w:val="007F11F5"/>
    <w:rsid w:val="007F6CBF"/>
    <w:rsid w:val="00801183"/>
    <w:rsid w:val="008033EF"/>
    <w:rsid w:val="00812815"/>
    <w:rsid w:val="0081703C"/>
    <w:rsid w:val="00822F85"/>
    <w:rsid w:val="008269C4"/>
    <w:rsid w:val="008275DE"/>
    <w:rsid w:val="0084502C"/>
    <w:rsid w:val="008467B7"/>
    <w:rsid w:val="008571F5"/>
    <w:rsid w:val="00870012"/>
    <w:rsid w:val="00872246"/>
    <w:rsid w:val="00872D81"/>
    <w:rsid w:val="00886E1A"/>
    <w:rsid w:val="00887277"/>
    <w:rsid w:val="00887283"/>
    <w:rsid w:val="0089277A"/>
    <w:rsid w:val="00896638"/>
    <w:rsid w:val="008A0901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738B4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0D5E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D5B5A"/>
    <w:rsid w:val="00AE3629"/>
    <w:rsid w:val="00AE6287"/>
    <w:rsid w:val="00AF5598"/>
    <w:rsid w:val="00B133A9"/>
    <w:rsid w:val="00B17A1A"/>
    <w:rsid w:val="00B20610"/>
    <w:rsid w:val="00B229FE"/>
    <w:rsid w:val="00B24DA5"/>
    <w:rsid w:val="00B316B1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B6A50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0B5F"/>
    <w:rsid w:val="00C61E36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E340F"/>
    <w:rsid w:val="00CF5EFF"/>
    <w:rsid w:val="00D032D7"/>
    <w:rsid w:val="00D10469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B7838"/>
    <w:rsid w:val="00DC1665"/>
    <w:rsid w:val="00DE1CE7"/>
    <w:rsid w:val="00DE5A96"/>
    <w:rsid w:val="00DE61F1"/>
    <w:rsid w:val="00DF7C18"/>
    <w:rsid w:val="00E06992"/>
    <w:rsid w:val="00E10865"/>
    <w:rsid w:val="00E14271"/>
    <w:rsid w:val="00E243CC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1A7C"/>
    <w:rsid w:val="00FD41DD"/>
    <w:rsid w:val="00FE37D6"/>
    <w:rsid w:val="00FE38BB"/>
    <w:rsid w:val="00FE754A"/>
    <w:rsid w:val="00FE7F51"/>
    <w:rsid w:val="00FF766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8299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123</cp:lastModifiedBy>
  <cp:revision>28</cp:revision>
  <cp:lastPrinted>2015-10-29T08:15:00Z</cp:lastPrinted>
  <dcterms:created xsi:type="dcterms:W3CDTF">2013-09-13T07:36:00Z</dcterms:created>
  <dcterms:modified xsi:type="dcterms:W3CDTF">2016-03-17T07:11:00Z</dcterms:modified>
</cp:coreProperties>
</file>