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E1" w:rsidRPr="000B77E1" w:rsidRDefault="000B77E1" w:rsidP="000B77E1">
      <w:pPr>
        <w:pStyle w:val="1"/>
        <w:jc w:val="center"/>
        <w:rPr>
          <w:b w:val="0"/>
          <w:sz w:val="26"/>
          <w:szCs w:val="26"/>
        </w:rPr>
      </w:pPr>
      <w:r w:rsidRPr="000B77E1">
        <w:rPr>
          <w:b w:val="0"/>
          <w:sz w:val="26"/>
          <w:szCs w:val="26"/>
        </w:rPr>
        <w:t>Российская Федерация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Республика Хакасия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Алтайский район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Администрация Новороссийского сельсовета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ПОСТАНОВЛЕНИЕ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0234E" w:rsidP="000B77E1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30.12.2016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г.</w:t>
      </w:r>
      <w:r w:rsidR="000B77E1" w:rsidRPr="000B77E1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</w:t>
      </w:r>
      <w:r w:rsidR="000B77E1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0B77E1" w:rsidRPr="000B77E1">
        <w:rPr>
          <w:rFonts w:eastAsia="Calibri"/>
          <w:sz w:val="26"/>
          <w:szCs w:val="26"/>
          <w:lang w:eastAsia="en-US"/>
        </w:rPr>
        <w:t xml:space="preserve">                № 1</w:t>
      </w:r>
      <w:r>
        <w:rPr>
          <w:rFonts w:eastAsia="Calibri"/>
          <w:sz w:val="26"/>
          <w:szCs w:val="26"/>
          <w:lang w:eastAsia="en-US"/>
        </w:rPr>
        <w:t>56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с. Новороссийское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bCs/>
          <w:sz w:val="26"/>
          <w:szCs w:val="26"/>
        </w:rPr>
      </w:pPr>
    </w:p>
    <w:p w:rsidR="000B77E1" w:rsidRPr="000B77E1" w:rsidRDefault="000B77E1" w:rsidP="000B77E1">
      <w:pPr>
        <w:ind w:right="4262" w:firstLine="15"/>
        <w:rPr>
          <w:sz w:val="26"/>
          <w:szCs w:val="26"/>
        </w:rPr>
      </w:pPr>
      <w:r w:rsidRPr="000B77E1">
        <w:rPr>
          <w:bCs/>
          <w:sz w:val="26"/>
          <w:szCs w:val="26"/>
        </w:rPr>
        <w:t xml:space="preserve">Об </w:t>
      </w:r>
      <w:r w:rsidR="0000234E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  </w:t>
      </w:r>
      <w:r w:rsidRPr="000B77E1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 </w:t>
      </w:r>
      <w:r w:rsidR="0000234E">
        <w:rPr>
          <w:bCs/>
          <w:sz w:val="26"/>
          <w:szCs w:val="26"/>
        </w:rPr>
        <w:t xml:space="preserve">     муниципальной </w:t>
      </w:r>
      <w:r w:rsidRPr="000B77E1">
        <w:rPr>
          <w:bCs/>
          <w:sz w:val="26"/>
          <w:szCs w:val="26"/>
        </w:rPr>
        <w:t>программы</w:t>
      </w:r>
      <w:r>
        <w:rPr>
          <w:bCs/>
          <w:sz w:val="26"/>
          <w:szCs w:val="26"/>
        </w:rPr>
        <w:t xml:space="preserve">  </w:t>
      </w:r>
      <w:r w:rsidR="0000234E">
        <w:rPr>
          <w:bCs/>
          <w:sz w:val="26"/>
          <w:szCs w:val="26"/>
        </w:rPr>
        <w:t xml:space="preserve">   </w:t>
      </w:r>
      <w:r w:rsidRPr="000B77E1">
        <w:rPr>
          <w:bCs/>
          <w:sz w:val="26"/>
          <w:szCs w:val="26"/>
        </w:rPr>
        <w:t xml:space="preserve"> «Обеспечение </w:t>
      </w:r>
      <w:r w:rsidR="0000234E">
        <w:rPr>
          <w:bCs/>
          <w:sz w:val="26"/>
          <w:szCs w:val="26"/>
        </w:rPr>
        <w:t xml:space="preserve"> </w:t>
      </w:r>
      <w:r w:rsidRPr="000B77E1">
        <w:rPr>
          <w:bCs/>
          <w:sz w:val="26"/>
          <w:szCs w:val="26"/>
        </w:rPr>
        <w:t>безопасности граждан на водных объектах</w:t>
      </w:r>
      <w:r w:rsidRPr="000B77E1">
        <w:rPr>
          <w:bCs/>
          <w:color w:val="000000"/>
          <w:sz w:val="26"/>
          <w:szCs w:val="26"/>
        </w:rPr>
        <w:t xml:space="preserve"> на территории Новороссийского </w:t>
      </w:r>
      <w:r>
        <w:rPr>
          <w:bCs/>
          <w:color w:val="000000"/>
          <w:sz w:val="26"/>
          <w:szCs w:val="26"/>
        </w:rPr>
        <w:t xml:space="preserve"> </w:t>
      </w:r>
      <w:r w:rsidRPr="000B77E1">
        <w:rPr>
          <w:bCs/>
          <w:color w:val="000000"/>
          <w:sz w:val="26"/>
          <w:szCs w:val="26"/>
        </w:rPr>
        <w:t>сельсовета</w:t>
      </w:r>
      <w:r w:rsidRPr="000B77E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Pr="000B77E1">
        <w:rPr>
          <w:bCs/>
          <w:sz w:val="26"/>
          <w:szCs w:val="26"/>
        </w:rPr>
        <w:t>на 201</w:t>
      </w:r>
      <w:r w:rsidR="0000234E">
        <w:rPr>
          <w:bCs/>
          <w:sz w:val="26"/>
          <w:szCs w:val="26"/>
        </w:rPr>
        <w:t>7</w:t>
      </w:r>
      <w:r w:rsidRPr="000B77E1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»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ind w:firstLine="567"/>
        <w:jc w:val="both"/>
        <w:rPr>
          <w:sz w:val="26"/>
          <w:szCs w:val="26"/>
        </w:rPr>
      </w:pPr>
      <w:proofErr w:type="gramStart"/>
      <w:r w:rsidRPr="000B77E1">
        <w:rPr>
          <w:sz w:val="26"/>
          <w:szCs w:val="26"/>
        </w:rPr>
        <w:t xml:space="preserve">В соответствии с Федеральным законом от 6.10.2003г. № 131-ФЗ «Об общих принципах организации местного самоуправления в Российской Федерации», поручением Президента Российской Федерации от 22 февраля 2012 года N Пр-447 о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плаванию, </w:t>
      </w:r>
      <w:r w:rsidR="0000234E">
        <w:rPr>
          <w:sz w:val="26"/>
          <w:szCs w:val="26"/>
        </w:rPr>
        <w:t xml:space="preserve"> согласно </w:t>
      </w:r>
      <w:r w:rsidRPr="000B77E1">
        <w:rPr>
          <w:sz w:val="26"/>
          <w:szCs w:val="26"/>
        </w:rPr>
        <w:t>Устава муниципального образования Новороссийский сельсовет, а также в целях</w:t>
      </w:r>
      <w:proofErr w:type="gramEnd"/>
      <w:r w:rsidRPr="000B77E1">
        <w:rPr>
          <w:sz w:val="26"/>
          <w:szCs w:val="26"/>
        </w:rPr>
        <w:t xml:space="preserve"> профилактики и предупреждения несчастных случаев на водных объектах, администрация Новороссийского сельсовета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ПОСТАНОВЛЯЕТ: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     1.</w:t>
      </w:r>
      <w:r>
        <w:rPr>
          <w:sz w:val="26"/>
          <w:szCs w:val="26"/>
        </w:rPr>
        <w:t xml:space="preserve"> </w:t>
      </w:r>
      <w:r w:rsidRPr="000B77E1">
        <w:rPr>
          <w:sz w:val="26"/>
          <w:szCs w:val="26"/>
        </w:rPr>
        <w:t>Утвердить муниципальную программу «Обеспечение безопасности граждан на водных объектах</w:t>
      </w:r>
      <w:r w:rsidRPr="000B77E1">
        <w:rPr>
          <w:color w:val="000000"/>
          <w:sz w:val="26"/>
          <w:szCs w:val="26"/>
        </w:rPr>
        <w:t xml:space="preserve"> на территории Новороссийского сельсовета</w:t>
      </w:r>
      <w:r w:rsidRPr="000B77E1">
        <w:rPr>
          <w:sz w:val="26"/>
          <w:szCs w:val="26"/>
        </w:rPr>
        <w:t xml:space="preserve"> на 201</w:t>
      </w:r>
      <w:r w:rsidR="0000234E">
        <w:rPr>
          <w:sz w:val="26"/>
          <w:szCs w:val="26"/>
        </w:rPr>
        <w:t>7</w:t>
      </w:r>
      <w:r w:rsidRPr="000B77E1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  <w:r w:rsidRPr="000B77E1">
        <w:rPr>
          <w:sz w:val="26"/>
          <w:szCs w:val="26"/>
        </w:rPr>
        <w:t xml:space="preserve"> (далее – Программа) согласно </w:t>
      </w:r>
      <w:r>
        <w:rPr>
          <w:sz w:val="26"/>
          <w:szCs w:val="26"/>
        </w:rPr>
        <w:t>п</w:t>
      </w:r>
      <w:r w:rsidRPr="000B77E1">
        <w:rPr>
          <w:sz w:val="26"/>
          <w:szCs w:val="26"/>
        </w:rPr>
        <w:t>риложению к настоящему постановлению.</w:t>
      </w:r>
    </w:p>
    <w:p w:rsidR="000B77E1" w:rsidRDefault="000B77E1" w:rsidP="000B77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B77E1">
        <w:rPr>
          <w:sz w:val="26"/>
          <w:szCs w:val="26"/>
        </w:rPr>
        <w:t xml:space="preserve">  2. </w:t>
      </w:r>
      <w:r>
        <w:rPr>
          <w:sz w:val="26"/>
          <w:szCs w:val="26"/>
        </w:rPr>
        <w:t xml:space="preserve">Главному бухгалтеру централизованной бухгалтерии </w:t>
      </w:r>
      <w:proofErr w:type="spellStart"/>
      <w:r>
        <w:rPr>
          <w:sz w:val="26"/>
          <w:szCs w:val="26"/>
        </w:rPr>
        <w:t>Куляниной</w:t>
      </w:r>
      <w:proofErr w:type="spellEnd"/>
      <w:r>
        <w:rPr>
          <w:sz w:val="26"/>
          <w:szCs w:val="26"/>
        </w:rPr>
        <w:t xml:space="preserve"> Е.В.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0B77E1" w:rsidRPr="000B77E1" w:rsidRDefault="000B77E1" w:rsidP="000B77E1">
      <w:pPr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Pr="000B77E1">
        <w:rPr>
          <w:sz w:val="26"/>
          <w:szCs w:val="26"/>
        </w:rPr>
        <w:t>. Контроль исполнения настоящего постановления оставляю  за  собой.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 xml:space="preserve">Глава Новороссийского сельсовета                                                     О.В. </w:t>
      </w:r>
      <w:proofErr w:type="spellStart"/>
      <w:r w:rsidRPr="000B77E1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right"/>
        <w:rPr>
          <w:sz w:val="26"/>
          <w:szCs w:val="26"/>
        </w:rPr>
      </w:pPr>
      <w:bookmarkStart w:id="0" w:name="sub_1000"/>
      <w:r w:rsidRPr="000B77E1">
        <w:rPr>
          <w:sz w:val="26"/>
          <w:szCs w:val="26"/>
        </w:rPr>
        <w:lastRenderedPageBreak/>
        <w:t>Утверждена</w:t>
      </w:r>
    </w:p>
    <w:p w:rsidR="000B77E1" w:rsidRPr="000B77E1" w:rsidRDefault="000B77E1" w:rsidP="000B77E1">
      <w:pPr>
        <w:jc w:val="right"/>
        <w:rPr>
          <w:sz w:val="26"/>
          <w:szCs w:val="26"/>
        </w:rPr>
      </w:pPr>
      <w:r w:rsidRPr="000B77E1">
        <w:rPr>
          <w:sz w:val="26"/>
          <w:szCs w:val="26"/>
        </w:rPr>
        <w:t xml:space="preserve">Постановлением Администрации </w:t>
      </w:r>
    </w:p>
    <w:p w:rsidR="000B77E1" w:rsidRPr="000B77E1" w:rsidRDefault="000B77E1" w:rsidP="000B77E1">
      <w:pPr>
        <w:jc w:val="right"/>
        <w:rPr>
          <w:sz w:val="26"/>
          <w:szCs w:val="26"/>
        </w:rPr>
      </w:pPr>
      <w:r w:rsidRPr="000B77E1">
        <w:rPr>
          <w:sz w:val="26"/>
          <w:szCs w:val="26"/>
        </w:rPr>
        <w:t>Новороссийского сельсовета</w:t>
      </w:r>
    </w:p>
    <w:p w:rsidR="000B77E1" w:rsidRPr="000B77E1" w:rsidRDefault="000B77E1" w:rsidP="000B77E1">
      <w:pPr>
        <w:jc w:val="right"/>
        <w:rPr>
          <w:sz w:val="26"/>
          <w:szCs w:val="26"/>
        </w:rPr>
      </w:pPr>
      <w:r w:rsidRPr="000B77E1">
        <w:rPr>
          <w:sz w:val="26"/>
          <w:szCs w:val="26"/>
        </w:rPr>
        <w:t xml:space="preserve">от </w:t>
      </w:r>
      <w:r w:rsidR="0000234E">
        <w:rPr>
          <w:sz w:val="26"/>
          <w:szCs w:val="26"/>
        </w:rPr>
        <w:t xml:space="preserve">30.12.2016 </w:t>
      </w:r>
      <w:r w:rsidRPr="000B77E1">
        <w:rPr>
          <w:sz w:val="26"/>
          <w:szCs w:val="26"/>
        </w:rPr>
        <w:t xml:space="preserve"> г.  №1</w:t>
      </w:r>
      <w:r w:rsidR="0000234E">
        <w:rPr>
          <w:sz w:val="26"/>
          <w:szCs w:val="26"/>
        </w:rPr>
        <w:t>56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 xml:space="preserve">Муниципальная программа 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«Обеспечение безопасности граждан на водных объектах</w:t>
      </w:r>
      <w:r w:rsidRPr="000B77E1">
        <w:rPr>
          <w:b/>
          <w:color w:val="000000"/>
          <w:sz w:val="26"/>
          <w:szCs w:val="26"/>
        </w:rPr>
        <w:t xml:space="preserve"> на территории Новороссийского сельсовета</w:t>
      </w:r>
      <w:r w:rsidRPr="000B77E1">
        <w:rPr>
          <w:b/>
          <w:sz w:val="26"/>
          <w:szCs w:val="26"/>
        </w:rPr>
        <w:t xml:space="preserve"> на 201</w:t>
      </w:r>
      <w:r w:rsidR="0000234E">
        <w:rPr>
          <w:b/>
          <w:sz w:val="26"/>
          <w:szCs w:val="26"/>
        </w:rPr>
        <w:t>7</w:t>
      </w:r>
      <w:r w:rsidRPr="000B77E1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»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bookmarkStart w:id="1" w:name="sub_10010"/>
      <w:bookmarkEnd w:id="0"/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0234E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с. Новороссийское</w:t>
      </w:r>
      <w:r w:rsidR="0000234E">
        <w:rPr>
          <w:b/>
          <w:sz w:val="26"/>
          <w:szCs w:val="26"/>
        </w:rPr>
        <w:t>, 2016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lastRenderedPageBreak/>
        <w:t>Паспорт Программы</w:t>
      </w:r>
    </w:p>
    <w:p w:rsidR="000B77E1" w:rsidRPr="000B77E1" w:rsidRDefault="000B77E1" w:rsidP="000B77E1">
      <w:pPr>
        <w:rPr>
          <w:sz w:val="26"/>
          <w:szCs w:val="26"/>
        </w:rPr>
      </w:pPr>
    </w:p>
    <w:tbl>
      <w:tblPr>
        <w:tblW w:w="9660" w:type="dxa"/>
        <w:tblInd w:w="-54" w:type="dxa"/>
        <w:tblLayout w:type="fixed"/>
        <w:tblLook w:val="04A0"/>
      </w:tblPr>
      <w:tblGrid>
        <w:gridCol w:w="2977"/>
        <w:gridCol w:w="6683"/>
      </w:tblGrid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00234E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 «Обеспечение безопасности граждан на водных объектах</w:t>
            </w:r>
            <w:r w:rsidRPr="000B77E1">
              <w:rPr>
                <w:color w:val="000000"/>
                <w:sz w:val="26"/>
                <w:szCs w:val="26"/>
              </w:rPr>
              <w:t xml:space="preserve"> на территории Новороссийского сельсовета</w:t>
            </w:r>
            <w:r w:rsidRPr="000B77E1">
              <w:rPr>
                <w:sz w:val="26"/>
                <w:szCs w:val="26"/>
              </w:rPr>
              <w:t xml:space="preserve"> на 201</w:t>
            </w:r>
            <w:r w:rsidR="0000234E">
              <w:rPr>
                <w:sz w:val="26"/>
                <w:szCs w:val="26"/>
              </w:rPr>
              <w:t>7</w:t>
            </w:r>
            <w:r w:rsidRPr="000B77E1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»</w:t>
            </w:r>
            <w:r w:rsidRPr="000B77E1">
              <w:rPr>
                <w:sz w:val="26"/>
                <w:szCs w:val="26"/>
              </w:rPr>
              <w:t xml:space="preserve"> (далее – Программа)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F3515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B77E1" w:rsidRPr="000B77E1" w:rsidRDefault="000B77E1" w:rsidP="00F3515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Поручение Президента Российской Федерации от 22 февраля 2012 года N Пр-447 о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плаванию, а также в целях профилактики и предупреждения несчастных случаев на водных объектах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B77E1">
              <w:rPr>
                <w:rFonts w:ascii="Times New Roman" w:hAnsi="Times New Roman"/>
                <w:sz w:val="26"/>
                <w:szCs w:val="26"/>
              </w:rPr>
              <w:t>Развитие системы защищенности населения и обеспечения безопасности в местах массового отдыха населения на водных объектах Новороссийского сельсовета</w:t>
            </w:r>
          </w:p>
        </w:tc>
      </w:tr>
      <w:tr w:rsidR="000B77E1" w:rsidRPr="000B77E1" w:rsidTr="000B77E1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 w:rsidP="00F3515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B77E1">
              <w:rPr>
                <w:rFonts w:ascii="Times New Roman" w:hAnsi="Times New Roman"/>
                <w:sz w:val="26"/>
                <w:szCs w:val="26"/>
              </w:rPr>
              <w:t>Создание, оснащение и организация работы общественного спасательного поста в местах массового отдыха населения на водных объектах;</w:t>
            </w:r>
          </w:p>
          <w:p w:rsidR="000B77E1" w:rsidRPr="000B77E1" w:rsidRDefault="000B77E1" w:rsidP="00F3515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B77E1">
              <w:rPr>
                <w:rFonts w:ascii="Times New Roman" w:hAnsi="Times New Roman"/>
                <w:sz w:val="26"/>
                <w:szCs w:val="26"/>
              </w:rPr>
              <w:t>развитие и функционирование системы информирования, организация профилактической работы по предупреждению несчастных случаев на водных объектах,  и пропаганда здорового образа жизни</w:t>
            </w:r>
          </w:p>
          <w:p w:rsidR="000B77E1" w:rsidRPr="000B77E1" w:rsidRDefault="000B77E1" w:rsidP="00F3515D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00234E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201</w:t>
            </w:r>
            <w:r w:rsidR="0000234E">
              <w:rPr>
                <w:sz w:val="26"/>
                <w:szCs w:val="26"/>
              </w:rPr>
              <w:t>7</w:t>
            </w:r>
            <w:r w:rsidRPr="000B77E1">
              <w:rPr>
                <w:sz w:val="26"/>
                <w:szCs w:val="26"/>
              </w:rPr>
              <w:t xml:space="preserve">  год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Общая потребность в финансовых средствах – </w:t>
            </w:r>
            <w:r w:rsidR="009F21D8">
              <w:rPr>
                <w:b/>
                <w:bCs/>
                <w:sz w:val="26"/>
                <w:szCs w:val="26"/>
              </w:rPr>
              <w:t>46,0</w:t>
            </w:r>
            <w:r w:rsidRPr="000B77E1">
              <w:rPr>
                <w:b/>
                <w:sz w:val="26"/>
                <w:szCs w:val="26"/>
              </w:rPr>
              <w:t xml:space="preserve"> </w:t>
            </w:r>
            <w:r w:rsidRPr="000B77E1">
              <w:rPr>
                <w:sz w:val="26"/>
                <w:szCs w:val="26"/>
              </w:rPr>
              <w:t>тыс. рублей, в т.ч.:</w:t>
            </w:r>
          </w:p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- средства бюджета Новороссийского сельсовета </w:t>
            </w:r>
            <w:r w:rsidRPr="000B77E1">
              <w:rPr>
                <w:b/>
                <w:sz w:val="26"/>
                <w:szCs w:val="26"/>
              </w:rPr>
              <w:t>– 3,</w:t>
            </w:r>
            <w:r w:rsidR="009F21D8">
              <w:rPr>
                <w:b/>
                <w:sz w:val="26"/>
                <w:szCs w:val="26"/>
              </w:rPr>
              <w:t>0</w:t>
            </w:r>
            <w:r w:rsidRPr="000B77E1">
              <w:rPr>
                <w:b/>
                <w:sz w:val="26"/>
                <w:szCs w:val="26"/>
              </w:rPr>
              <w:t xml:space="preserve"> </w:t>
            </w:r>
            <w:r w:rsidRPr="000B77E1">
              <w:rPr>
                <w:sz w:val="26"/>
                <w:szCs w:val="26"/>
              </w:rPr>
              <w:t>тыс. рублей;</w:t>
            </w:r>
          </w:p>
          <w:p w:rsidR="000B77E1" w:rsidRPr="000B77E1" w:rsidRDefault="000B77E1" w:rsidP="009F21D8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- средства бюджета Республики Хакасия </w:t>
            </w:r>
            <w:r w:rsidRPr="000B77E1">
              <w:rPr>
                <w:b/>
                <w:sz w:val="26"/>
                <w:szCs w:val="26"/>
              </w:rPr>
              <w:t xml:space="preserve">– </w:t>
            </w:r>
            <w:r w:rsidR="009F21D8">
              <w:rPr>
                <w:b/>
                <w:sz w:val="26"/>
                <w:szCs w:val="26"/>
              </w:rPr>
              <w:t>43,0</w:t>
            </w:r>
            <w:r w:rsidRPr="000B77E1">
              <w:rPr>
                <w:sz w:val="26"/>
                <w:szCs w:val="26"/>
              </w:rPr>
              <w:t xml:space="preserve"> тыс. рублей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0B77E1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77E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</w:t>
            </w:r>
            <w:r w:rsidRPr="000B77E1">
              <w:rPr>
                <w:rFonts w:ascii="Times New Roman" w:hAnsi="Times New Roman" w:cs="Times New Roman"/>
                <w:sz w:val="26"/>
                <w:szCs w:val="26"/>
              </w:rPr>
              <w:t xml:space="preserve">  общественных  спасательных постов в месте массового отдыха населения у воды, что в конечном итоге приведет к снижению количества случаев гибели людей и обеспечению их безопасности на водных объектах; 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Ответственные лица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proofErr w:type="spellStart"/>
            <w:r w:rsidRPr="000B77E1">
              <w:rPr>
                <w:sz w:val="26"/>
                <w:szCs w:val="26"/>
              </w:rPr>
              <w:t>Абаринова</w:t>
            </w:r>
            <w:proofErr w:type="spellEnd"/>
            <w:r w:rsidRPr="000B77E1">
              <w:rPr>
                <w:sz w:val="26"/>
                <w:szCs w:val="26"/>
              </w:rPr>
              <w:t xml:space="preserve"> Ольга Викторовна – Глава  Новороссийского сель</w:t>
            </w:r>
            <w:r w:rsidR="009F21D8">
              <w:rPr>
                <w:sz w:val="26"/>
                <w:szCs w:val="26"/>
              </w:rPr>
              <w:t>совета, тел. 8(39041) – 2-31-34</w:t>
            </w:r>
          </w:p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</w:tr>
    </w:tbl>
    <w:p w:rsidR="000B77E1" w:rsidRPr="000B77E1" w:rsidRDefault="000B77E1" w:rsidP="000B77E1">
      <w:pPr>
        <w:pStyle w:val="a3"/>
        <w:rPr>
          <w:sz w:val="26"/>
          <w:szCs w:val="26"/>
        </w:rPr>
      </w:pPr>
      <w:bookmarkStart w:id="2" w:name="sub_10020"/>
      <w:bookmarkEnd w:id="1"/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Общая потребность в ресурсах</w:t>
      </w:r>
    </w:p>
    <w:bookmarkEnd w:id="2"/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tbl>
      <w:tblPr>
        <w:tblW w:w="0" w:type="auto"/>
        <w:tblInd w:w="-20" w:type="dxa"/>
        <w:tblLayout w:type="fixed"/>
        <w:tblLook w:val="04A0"/>
      </w:tblPr>
      <w:tblGrid>
        <w:gridCol w:w="3380"/>
        <w:gridCol w:w="1243"/>
        <w:gridCol w:w="5014"/>
      </w:tblGrid>
      <w:tr w:rsidR="000B77E1" w:rsidRPr="000B77E1" w:rsidTr="000B77E1">
        <w:trPr>
          <w:trHeight w:val="70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Единица</w:t>
            </w:r>
          </w:p>
          <w:p w:rsidR="000B77E1" w:rsidRPr="000B77E1" w:rsidRDefault="000B77E1">
            <w:pPr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Измерения        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Объем финансирования</w:t>
            </w: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Материально-технические ресурсы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-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Трудовые ресурсы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-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Финансовые ресурсы, 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тыс. руб.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9F21D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46,0</w:t>
            </w: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- бюджет Новороссийского сельсовета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тыс. руб.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B77E1">
              <w:rPr>
                <w:b/>
                <w:sz w:val="26"/>
                <w:szCs w:val="26"/>
              </w:rPr>
              <w:t>3</w:t>
            </w:r>
            <w:r w:rsidR="009F21D8">
              <w:rPr>
                <w:b/>
                <w:sz w:val="26"/>
                <w:szCs w:val="26"/>
              </w:rPr>
              <w:t>,0</w:t>
            </w:r>
          </w:p>
          <w:p w:rsidR="000B77E1" w:rsidRPr="000B77E1" w:rsidRDefault="000B77E1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- бюджет Республики Хакасия</w:t>
            </w:r>
          </w:p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тыс. руб.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9F21D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43,0</w:t>
            </w:r>
          </w:p>
          <w:p w:rsidR="000B77E1" w:rsidRPr="000B77E1" w:rsidRDefault="000B77E1">
            <w:pPr>
              <w:rPr>
                <w:color w:val="0000FF"/>
                <w:sz w:val="26"/>
                <w:szCs w:val="26"/>
              </w:rPr>
            </w:pPr>
          </w:p>
        </w:tc>
      </w:tr>
    </w:tbl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  <w:bookmarkStart w:id="3" w:name="sub_1001"/>
    </w:p>
    <w:p w:rsidR="000B77E1" w:rsidRPr="000B77E1" w:rsidRDefault="000B77E1" w:rsidP="000B77E1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1. Содержание проблемы</w:t>
      </w:r>
    </w:p>
    <w:bookmarkEnd w:id="3"/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z w:val="26"/>
          <w:szCs w:val="26"/>
        </w:rPr>
      </w:pPr>
      <w:proofErr w:type="gramStart"/>
      <w:r w:rsidRPr="000B77E1">
        <w:rPr>
          <w:color w:val="00000A"/>
          <w:sz w:val="26"/>
          <w:szCs w:val="26"/>
        </w:rPr>
        <w:t xml:space="preserve">Разработка муниципальной целевой программы </w:t>
      </w:r>
      <w:r w:rsidRPr="000B77E1">
        <w:rPr>
          <w:sz w:val="26"/>
          <w:szCs w:val="26"/>
        </w:rPr>
        <w:t>«Обеспечение безопасности граждан на водных объектах</w:t>
      </w:r>
      <w:r w:rsidRPr="000B77E1">
        <w:rPr>
          <w:color w:val="000000"/>
          <w:sz w:val="26"/>
          <w:szCs w:val="26"/>
        </w:rPr>
        <w:t xml:space="preserve"> на территории Новороссийского сельсовета </w:t>
      </w:r>
      <w:r w:rsidRPr="000B77E1">
        <w:rPr>
          <w:color w:val="00000A"/>
          <w:sz w:val="26"/>
          <w:szCs w:val="26"/>
        </w:rPr>
        <w:t>обусловлена необходимостью реализации на местном уровне государственной политики в соответствии с Водным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а также поручением Президента Российской Федерации от 22 февраля 2012 года N Пр-447</w:t>
      </w:r>
      <w:proofErr w:type="gramEnd"/>
      <w:r w:rsidRPr="000B77E1">
        <w:rPr>
          <w:color w:val="00000A"/>
          <w:sz w:val="26"/>
          <w:szCs w:val="26"/>
        </w:rPr>
        <w:t xml:space="preserve"> о совместной разработке высшими должностными лицами субъектов Российской Федерации, руководителями территориальных органов МЧС России и региональных отделений Общероссийской общественной организации "Всероссийское общество спасания на водах" региональной программы по созданию общественных спасательных постов в местах массового отдыха населения, обучению населения, прежде всего детей, плаванию и обеспечению безопасности на водных объектах.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 xml:space="preserve">Актуальность проблемы определяется тем, что на территории Новороссийского сельсовета расположено озеро </w:t>
      </w:r>
      <w:proofErr w:type="spellStart"/>
      <w:r w:rsidRPr="000B77E1">
        <w:rPr>
          <w:color w:val="00000A"/>
          <w:sz w:val="26"/>
          <w:szCs w:val="26"/>
        </w:rPr>
        <w:t>Куринка</w:t>
      </w:r>
      <w:proofErr w:type="spellEnd"/>
      <w:r w:rsidRPr="000B77E1">
        <w:rPr>
          <w:color w:val="00000A"/>
          <w:sz w:val="26"/>
          <w:szCs w:val="26"/>
        </w:rPr>
        <w:t>, пользующееся большой популярностью не только у местного населения, но и за пределами Новороссийского сельсовета. Однако</w:t>
      </w:r>
      <w:proofErr w:type="gramStart"/>
      <w:r w:rsidRPr="000B77E1">
        <w:rPr>
          <w:color w:val="00000A"/>
          <w:sz w:val="26"/>
          <w:szCs w:val="26"/>
        </w:rPr>
        <w:t>,</w:t>
      </w:r>
      <w:proofErr w:type="gramEnd"/>
      <w:r w:rsidRPr="000B77E1">
        <w:rPr>
          <w:color w:val="00000A"/>
          <w:sz w:val="26"/>
          <w:szCs w:val="26"/>
        </w:rPr>
        <w:t xml:space="preserve"> по-настоящему обустроенных в соответствии с потребностями людей мест массового отдыха  у воды нет. Это приводит к тому, что организуются несанкционированные места отдыха, где осуществляется безнадзорный отдых и купание людей, что приводит к несчастным случаям и гибели людей.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pacing w:val="-2"/>
          <w:sz w:val="26"/>
          <w:szCs w:val="26"/>
        </w:rPr>
      </w:pPr>
      <w:r w:rsidRPr="000B77E1">
        <w:rPr>
          <w:color w:val="00000A"/>
          <w:sz w:val="26"/>
          <w:szCs w:val="26"/>
        </w:rPr>
        <w:t xml:space="preserve">Следующий фактор, который определяет </w:t>
      </w:r>
      <w:r w:rsidRPr="000B77E1">
        <w:rPr>
          <w:color w:val="00000A"/>
          <w:spacing w:val="-2"/>
          <w:sz w:val="26"/>
          <w:szCs w:val="26"/>
        </w:rPr>
        <w:t xml:space="preserve">неблагоприятную ситуацию с безопасностью на водных объектах, является недостаточная профилактическая работа с населением области в этой сфере. Уровень проведения активной пропаганды по доведению мер безопасного поведения на воде остается низким, в СМИ публикации по этой тематике практически отсутствуют.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lastRenderedPageBreak/>
        <w:t xml:space="preserve">Количество информационных материалов о правилах поведения на воде и оказания первой помощи пострадавшим остается не высоким и охватывает небольшой процент населения.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>Все это подтверждает необходимость дальнейшего развития системы информирования и обучения населения безопасному поведению на водных объектах.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 xml:space="preserve">Оценка организации массового пребывания людей на водных объектах на территории Новороссийского сельсовета позволяет сделать вывод об их неудовлетворительном состоянии. Спасательные посты не </w:t>
      </w:r>
      <w:proofErr w:type="spellStart"/>
      <w:r w:rsidRPr="000B77E1">
        <w:rPr>
          <w:rFonts w:eastAsia="Calibri"/>
          <w:color w:val="00000A"/>
          <w:sz w:val="26"/>
          <w:szCs w:val="26"/>
        </w:rPr>
        <w:t>укомлектованы</w:t>
      </w:r>
      <w:proofErr w:type="spellEnd"/>
      <w:r w:rsidRPr="000B77E1">
        <w:rPr>
          <w:rFonts w:eastAsia="Calibri"/>
          <w:color w:val="00000A"/>
          <w:sz w:val="26"/>
          <w:szCs w:val="26"/>
        </w:rPr>
        <w:t xml:space="preserve"> специалистами, подготовленными к спасению людей и оказанию первой помощи, требуют необходимого материально-технического обеспечения и проведения организационных мероприятий, которые обеспечат их эффективное функционирование.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firstLine="709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>В целом, можно сделать вывод о том, что сложившееся положение дел по обеспечению безопасности людей на водных объектах на территории Новороссийского сельсовета обусловлено проблемами правового, финансового, материально-технического и административного характера, накапливавшимися годами, до настоящего времени не получившими развития и требующими незамедлительных решений. П</w:t>
      </w:r>
      <w:r w:rsidRPr="000B77E1">
        <w:rPr>
          <w:rFonts w:eastAsia="Calibri"/>
          <w:color w:val="00000A"/>
          <w:sz w:val="26"/>
          <w:szCs w:val="26"/>
        </w:rPr>
        <w:t>ри этом следует сместить приоритеты с культуры реагирования на происшествия на водоёмах на культуру предупреждения таких происшествий.</w:t>
      </w:r>
    </w:p>
    <w:p w:rsidR="000B77E1" w:rsidRPr="000B77E1" w:rsidRDefault="0000234E" w:rsidP="000B77E1">
      <w:pPr>
        <w:tabs>
          <w:tab w:val="left" w:pos="449"/>
        </w:tabs>
        <w:spacing w:line="100" w:lineRule="atLeast"/>
        <w:ind w:firstLine="709"/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>Принятие М</w:t>
      </w:r>
      <w:r w:rsidR="000B77E1" w:rsidRPr="000B77E1">
        <w:rPr>
          <w:rFonts w:eastAsia="Calibri"/>
          <w:color w:val="00000A"/>
          <w:sz w:val="26"/>
          <w:szCs w:val="26"/>
        </w:rPr>
        <w:t>П «Обеспечение безопасности граждан на водных объектах Новороссийского сельсовета на 201</w:t>
      </w:r>
      <w:r>
        <w:rPr>
          <w:rFonts w:eastAsia="Calibri"/>
          <w:color w:val="00000A"/>
          <w:sz w:val="26"/>
          <w:szCs w:val="26"/>
        </w:rPr>
        <w:t>7</w:t>
      </w:r>
      <w:r w:rsidR="000B77E1" w:rsidRPr="000B77E1">
        <w:rPr>
          <w:rFonts w:eastAsia="Calibri"/>
          <w:color w:val="00000A"/>
          <w:sz w:val="26"/>
          <w:szCs w:val="26"/>
        </w:rPr>
        <w:t xml:space="preserve"> год» как инструмента координации совместных усилий всех заинтересованных организаций активизирует следующие возможности в сфере обеспечения безопасности на водных объектах:</w:t>
      </w:r>
    </w:p>
    <w:p w:rsidR="000B77E1" w:rsidRPr="000B77E1" w:rsidRDefault="0047720F" w:rsidP="0047720F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line="100" w:lineRule="atLeast"/>
        <w:ind w:left="567"/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 xml:space="preserve">              </w:t>
      </w:r>
      <w:r w:rsidR="000B77E1" w:rsidRPr="000B77E1">
        <w:rPr>
          <w:rFonts w:eastAsia="Calibri"/>
          <w:color w:val="00000A"/>
          <w:sz w:val="26"/>
          <w:szCs w:val="26"/>
        </w:rPr>
        <w:t>внимание на федеральном и республиканском уровне и политической поддержке деятельности, направленной на совершенствование функциональных характеристик компонентов в сфере обеспечения безопасности населения на водных объектах;</w:t>
      </w:r>
    </w:p>
    <w:p w:rsidR="000B77E1" w:rsidRPr="000B77E1" w:rsidRDefault="000B77E1" w:rsidP="0047720F">
      <w:pPr>
        <w:widowControl w:val="0"/>
        <w:numPr>
          <w:ilvl w:val="0"/>
          <w:numId w:val="3"/>
        </w:numPr>
        <w:tabs>
          <w:tab w:val="left" w:pos="449"/>
        </w:tabs>
        <w:autoSpaceDE w:val="0"/>
        <w:spacing w:line="100" w:lineRule="atLeast"/>
        <w:ind w:left="567" w:firstLine="502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>возможность привлечения средств бюджета Республики Хакасия для решения проблемных вопросов в сфере обеспечения безопасности населения на водных объектах;</w:t>
      </w:r>
    </w:p>
    <w:p w:rsidR="000B77E1" w:rsidRPr="000B77E1" w:rsidRDefault="000B77E1" w:rsidP="0047720F">
      <w:pPr>
        <w:widowControl w:val="0"/>
        <w:numPr>
          <w:ilvl w:val="0"/>
          <w:numId w:val="3"/>
        </w:numPr>
        <w:tabs>
          <w:tab w:val="left" w:pos="449"/>
        </w:tabs>
        <w:autoSpaceDE w:val="0"/>
        <w:spacing w:line="100" w:lineRule="atLeast"/>
        <w:ind w:left="567" w:firstLine="502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>использование передового опыта для улучшения оснащенности мест массового отдыха населения у воды, а также системы спасения людей на водных объектах Новороссийского сельсовета;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firstLine="567"/>
        <w:jc w:val="both"/>
        <w:rPr>
          <w:rFonts w:eastAsia="Calibri"/>
          <w:color w:val="00000A"/>
          <w:sz w:val="26"/>
          <w:szCs w:val="26"/>
        </w:rPr>
      </w:pPr>
      <w:proofErr w:type="gramStart"/>
      <w:r w:rsidRPr="000B77E1">
        <w:rPr>
          <w:rFonts w:eastAsia="Calibri"/>
          <w:color w:val="00000A"/>
          <w:sz w:val="26"/>
          <w:szCs w:val="26"/>
        </w:rPr>
        <w:t>В конечном итоге в результате реализации данной Программы будет решена важнейшая задача проведения комплекса мероприятий, направленных на создание общественных спасательных постов, обеспеченных всем необходимым оборудованием в местах массового отдыха населения, что в конечном итоге приведет к снижению количества несчастных случаев, гибели людей и обеспечению их безопасности на водных объектах на территории Новороссийского сельсовета.</w:t>
      </w:r>
      <w:proofErr w:type="gramEnd"/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4" w:name="sub_1002"/>
    </w:p>
    <w:p w:rsidR="000B77E1" w:rsidRPr="000B77E1" w:rsidRDefault="000B77E1" w:rsidP="000B77E1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2. Цели и задачи Программы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both"/>
        <w:rPr>
          <w:sz w:val="26"/>
          <w:szCs w:val="26"/>
        </w:rPr>
      </w:pPr>
      <w:bookmarkStart w:id="5" w:name="sub_1003"/>
      <w:bookmarkEnd w:id="4"/>
      <w:r w:rsidRPr="000B77E1">
        <w:rPr>
          <w:sz w:val="26"/>
          <w:szCs w:val="26"/>
        </w:rPr>
        <w:t>Целью Программы является развитие системы защищенности населения и обеспечение безопасности в местах массового отдыха населения на водных объектах Новороссийского сельсовета.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lastRenderedPageBreak/>
        <w:t>Достижение поставленной цели предполагает решение следующих задач:</w:t>
      </w:r>
    </w:p>
    <w:p w:rsidR="000B77E1" w:rsidRPr="000B77E1" w:rsidRDefault="000B77E1" w:rsidP="000B77E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B77E1">
        <w:rPr>
          <w:rFonts w:ascii="Times New Roman" w:hAnsi="Times New Roman"/>
          <w:sz w:val="26"/>
          <w:szCs w:val="26"/>
        </w:rPr>
        <w:t>развитие и функционирование системы информирования, обучения населения  мерам безопасности на водных объектах;</w:t>
      </w:r>
    </w:p>
    <w:p w:rsidR="000B77E1" w:rsidRPr="000B77E1" w:rsidRDefault="000B77E1" w:rsidP="000B77E1">
      <w:pPr>
        <w:pStyle w:val="ConsPlusNormal"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0B77E1">
        <w:rPr>
          <w:rFonts w:ascii="Times New Roman" w:hAnsi="Times New Roman" w:cs="Times New Roman"/>
          <w:sz w:val="26"/>
          <w:szCs w:val="26"/>
        </w:rPr>
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0B77E1" w:rsidRPr="000B77E1" w:rsidRDefault="000B77E1" w:rsidP="000B77E1">
      <w:pPr>
        <w:pStyle w:val="a4"/>
        <w:widowControl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B77E1">
        <w:rPr>
          <w:rFonts w:ascii="Times New Roman" w:hAnsi="Times New Roman"/>
          <w:sz w:val="26"/>
          <w:szCs w:val="26"/>
        </w:rPr>
        <w:t xml:space="preserve">создание </w:t>
      </w:r>
      <w:proofErr w:type="gramStart"/>
      <w:r w:rsidRPr="000B77E1">
        <w:rPr>
          <w:rFonts w:ascii="Times New Roman" w:hAnsi="Times New Roman"/>
          <w:sz w:val="26"/>
          <w:szCs w:val="26"/>
        </w:rPr>
        <w:t>системы мониторинга соблюдения мер безопасности</w:t>
      </w:r>
      <w:proofErr w:type="gramEnd"/>
      <w:r w:rsidRPr="000B77E1">
        <w:rPr>
          <w:rFonts w:ascii="Times New Roman" w:hAnsi="Times New Roman"/>
          <w:sz w:val="26"/>
          <w:szCs w:val="26"/>
        </w:rPr>
        <w:t xml:space="preserve"> и правил поведения при проведении мероприятий с массовым пребыванием людей на водных объектах.</w:t>
      </w:r>
    </w:p>
    <w:p w:rsidR="000B77E1" w:rsidRPr="000B77E1" w:rsidRDefault="000B77E1" w:rsidP="000B77E1">
      <w:pPr>
        <w:pStyle w:val="1"/>
        <w:ind w:firstLine="709"/>
        <w:rPr>
          <w:sz w:val="26"/>
          <w:szCs w:val="26"/>
        </w:rPr>
      </w:pPr>
    </w:p>
    <w:p w:rsidR="000B77E1" w:rsidRPr="000B77E1" w:rsidRDefault="000B77E1" w:rsidP="000B77E1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3. Срок реализации Программы</w:t>
      </w:r>
    </w:p>
    <w:bookmarkEnd w:id="5"/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Срок реализации Программы: 201</w:t>
      </w:r>
      <w:r w:rsidR="0000234E">
        <w:rPr>
          <w:sz w:val="26"/>
          <w:szCs w:val="26"/>
        </w:rPr>
        <w:t>7</w:t>
      </w:r>
      <w:r w:rsidRPr="000B77E1">
        <w:rPr>
          <w:sz w:val="26"/>
          <w:szCs w:val="26"/>
        </w:rPr>
        <w:t xml:space="preserve"> год.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4. Ожидаемые конечные результаты реализации Программы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pStyle w:val="a3"/>
        <w:snapToGrid w:val="0"/>
        <w:ind w:firstLine="709"/>
        <w:rPr>
          <w:rFonts w:ascii="Times New Roman" w:hAnsi="Times New Roman" w:cs="Times New Roman"/>
          <w:sz w:val="26"/>
          <w:szCs w:val="26"/>
        </w:rPr>
      </w:pPr>
      <w:r w:rsidRPr="000B77E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организация работы</w:t>
      </w:r>
      <w:r w:rsidRPr="000B77E1">
        <w:rPr>
          <w:rFonts w:ascii="Times New Roman" w:hAnsi="Times New Roman" w:cs="Times New Roman"/>
          <w:sz w:val="26"/>
          <w:szCs w:val="26"/>
        </w:rPr>
        <w:t xml:space="preserve">  общественных  спасательных постов в месте массового отдыха населения у воды, что в конечном итоге приведет к снижению количества случаев гибели людей и обеспечению их безопасности на водных объектах; 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5. Ресурсное обеспечение Программы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>В основу механизма реализации Программы заложен принцип экономической целесообразности и заинтересованности всех участников процесса в реализации программных мероприятий.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>Финансирование мероприятий Программы осуществляется за счет средств  бюджета Республики Хакасия и бюджета Новороссийского сельсовета.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Общий объем финансирования Программы – </w:t>
      </w:r>
      <w:r w:rsidR="0000234E">
        <w:rPr>
          <w:sz w:val="26"/>
          <w:szCs w:val="26"/>
        </w:rPr>
        <w:t>46,0</w:t>
      </w:r>
      <w:r w:rsidRPr="000B77E1">
        <w:rPr>
          <w:sz w:val="26"/>
          <w:szCs w:val="26"/>
        </w:rPr>
        <w:t xml:space="preserve"> тыс. рублей.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>Финансовые средства Программы необходимы для создания  и оснащения общественного  спасательного поста: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4678"/>
        <w:gridCol w:w="1834"/>
        <w:gridCol w:w="2403"/>
      </w:tblGrid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B77E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77E1">
              <w:rPr>
                <w:sz w:val="26"/>
                <w:szCs w:val="26"/>
              </w:rPr>
              <w:t>/</w:t>
            </w:r>
            <w:proofErr w:type="spellStart"/>
            <w:r w:rsidRPr="000B77E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Количество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Стоимость, руб.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Аптечка первой  медицинской помощи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1 шт.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500,00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77E1">
              <w:rPr>
                <w:sz w:val="26"/>
                <w:szCs w:val="26"/>
              </w:rPr>
              <w:t>0</w:t>
            </w:r>
            <w:r w:rsidR="000B77E1" w:rsidRPr="000B77E1">
              <w:rPr>
                <w:sz w:val="26"/>
                <w:szCs w:val="26"/>
              </w:rPr>
              <w:t>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Default="000B77E1">
            <w:pPr>
              <w:rPr>
                <w:sz w:val="26"/>
                <w:szCs w:val="26"/>
              </w:rPr>
            </w:pPr>
          </w:p>
          <w:p w:rsidR="000B77E1" w:rsidRDefault="000B7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47720F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0F" w:rsidRDefault="0047720F">
            <w:pPr>
              <w:rPr>
                <w:sz w:val="26"/>
                <w:szCs w:val="26"/>
              </w:rPr>
            </w:pPr>
          </w:p>
          <w:p w:rsidR="0047720F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0F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Печатный материал (памятки)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0F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шт.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0F" w:rsidRDefault="0047720F" w:rsidP="00002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0234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Заработная плата работника (9500.00 руб.)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3 мес.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28500,00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Отчисления  34,2%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3 мес.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9900,00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Итого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47720F" w:rsidP="009F21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F21D8">
              <w:rPr>
                <w:sz w:val="26"/>
                <w:szCs w:val="26"/>
              </w:rPr>
              <w:t>60</w:t>
            </w:r>
            <w:r>
              <w:rPr>
                <w:sz w:val="26"/>
                <w:szCs w:val="26"/>
              </w:rPr>
              <w:t>00,00</w:t>
            </w:r>
          </w:p>
        </w:tc>
      </w:tr>
    </w:tbl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ind w:firstLine="709"/>
        <w:rPr>
          <w:sz w:val="26"/>
          <w:szCs w:val="26"/>
        </w:rPr>
      </w:pPr>
    </w:p>
    <w:p w:rsidR="000B77E1" w:rsidRPr="000B77E1" w:rsidRDefault="000B77E1" w:rsidP="0047720F">
      <w:pPr>
        <w:pStyle w:val="1"/>
        <w:jc w:val="center"/>
        <w:rPr>
          <w:sz w:val="26"/>
          <w:szCs w:val="26"/>
        </w:rPr>
      </w:pPr>
      <w:bookmarkStart w:id="6" w:name="sub_1005"/>
      <w:r w:rsidRPr="000B77E1">
        <w:rPr>
          <w:sz w:val="26"/>
          <w:szCs w:val="26"/>
        </w:rPr>
        <w:lastRenderedPageBreak/>
        <w:t xml:space="preserve">6. Механизм реализации и </w:t>
      </w:r>
      <w:r w:rsidR="0047720F">
        <w:rPr>
          <w:sz w:val="26"/>
          <w:szCs w:val="26"/>
        </w:rPr>
        <w:t xml:space="preserve">порядок </w:t>
      </w:r>
      <w:proofErr w:type="gramStart"/>
      <w:r w:rsidR="0047720F">
        <w:rPr>
          <w:sz w:val="26"/>
          <w:szCs w:val="26"/>
        </w:rPr>
        <w:t xml:space="preserve">контроля </w:t>
      </w:r>
      <w:r w:rsidRPr="000B77E1">
        <w:rPr>
          <w:sz w:val="26"/>
          <w:szCs w:val="26"/>
        </w:rPr>
        <w:t>за</w:t>
      </w:r>
      <w:proofErr w:type="gramEnd"/>
      <w:r w:rsidRPr="000B77E1">
        <w:rPr>
          <w:sz w:val="26"/>
          <w:szCs w:val="26"/>
        </w:rPr>
        <w:t xml:space="preserve"> ходом реализации Программы</w:t>
      </w:r>
    </w:p>
    <w:bookmarkEnd w:id="6"/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6.1. Текущее управление Программой и оперативный </w:t>
      </w:r>
      <w:proofErr w:type="gramStart"/>
      <w:r w:rsidRPr="000B77E1">
        <w:rPr>
          <w:sz w:val="26"/>
          <w:szCs w:val="26"/>
        </w:rPr>
        <w:t>контроль за</w:t>
      </w:r>
      <w:proofErr w:type="gramEnd"/>
      <w:r w:rsidRPr="000B77E1">
        <w:rPr>
          <w:sz w:val="26"/>
          <w:szCs w:val="26"/>
        </w:rPr>
        <w:t xml:space="preserve"> ходом ее реализации обеспечиваются Администрацией Новороссийского сельсовета, которая осуществляет: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сбор и систематизацию статистической и аналитической информации о реализации программных мероприятий;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мониторинг результатов реализации программных мероприятий;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расчет выполнения показателей и индикаторов для оценки реализации Программы.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6.2. Для получения финансовой поддержки из бюджета Республики Хакасия на проведение программных мероприятий Администрация Новороссийского сельсовета предоставляет ответственному исполнителю  Программы пакет следующих документов: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-  муниципальную целевую программу; </w:t>
      </w:r>
    </w:p>
    <w:p w:rsidR="000B77E1" w:rsidRPr="000B77E1" w:rsidRDefault="000B77E1" w:rsidP="0047720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выписку из бюджета Новороссийского сельсовета, предусматривающую долевое финансирование реализации Программы.</w:t>
      </w:r>
    </w:p>
    <w:p w:rsidR="000B77E1" w:rsidRPr="000B77E1" w:rsidRDefault="0047720F" w:rsidP="004772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B77E1" w:rsidRPr="000B77E1">
        <w:rPr>
          <w:sz w:val="26"/>
          <w:szCs w:val="26"/>
        </w:rPr>
        <w:t xml:space="preserve">6.3. Текущее управление Программой и оперативный </w:t>
      </w:r>
      <w:proofErr w:type="gramStart"/>
      <w:r w:rsidR="000B77E1" w:rsidRPr="000B77E1">
        <w:rPr>
          <w:sz w:val="26"/>
          <w:szCs w:val="26"/>
        </w:rPr>
        <w:t>контроль за</w:t>
      </w:r>
      <w:proofErr w:type="gramEnd"/>
      <w:r w:rsidR="000B77E1" w:rsidRPr="000B77E1">
        <w:rPr>
          <w:sz w:val="26"/>
          <w:szCs w:val="26"/>
        </w:rPr>
        <w:t xml:space="preserve"> ходом её реализации обеспечиваются ответственным исполнителем Программы, который осуществляет:</w:t>
      </w:r>
    </w:p>
    <w:p w:rsidR="000B77E1" w:rsidRPr="000B77E1" w:rsidRDefault="000B77E1" w:rsidP="0047720F">
      <w:pPr>
        <w:ind w:firstLine="708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- </w:t>
      </w:r>
      <w:proofErr w:type="gramStart"/>
      <w:r w:rsidRPr="000B77E1">
        <w:rPr>
          <w:sz w:val="26"/>
          <w:szCs w:val="26"/>
          <w:lang w:val="en-US"/>
        </w:rPr>
        <w:t>c</w:t>
      </w:r>
      <w:proofErr w:type="gramEnd"/>
      <w:r w:rsidRPr="000B77E1">
        <w:rPr>
          <w:sz w:val="26"/>
          <w:szCs w:val="26"/>
        </w:rPr>
        <w:t>бор и систематизацию статистической и аналитической информации о реализации программных мероприятий;</w:t>
      </w:r>
    </w:p>
    <w:p w:rsidR="000B77E1" w:rsidRPr="000B77E1" w:rsidRDefault="000B77E1" w:rsidP="0047720F">
      <w:pPr>
        <w:ind w:firstLine="708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мониторинг результатов реализации программных мероприятий;</w:t>
      </w:r>
    </w:p>
    <w:p w:rsidR="000B77E1" w:rsidRPr="000B77E1" w:rsidRDefault="000B77E1" w:rsidP="0047720F">
      <w:pPr>
        <w:ind w:firstLine="708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расчет выполнения показателей и индикаторов для оценки эффективности реализации Программы.</w:t>
      </w:r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7" w:name="sub_1006"/>
    </w:p>
    <w:p w:rsidR="000B77E1" w:rsidRPr="000B77E1" w:rsidRDefault="000B77E1" w:rsidP="0047720F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7. Перечень программных мероприятий</w:t>
      </w:r>
    </w:p>
    <w:bookmarkEnd w:id="7"/>
    <w:p w:rsidR="000B77E1" w:rsidRPr="000B77E1" w:rsidRDefault="000B77E1" w:rsidP="000B77E1">
      <w:pPr>
        <w:ind w:firstLine="709"/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tbl>
      <w:tblPr>
        <w:tblW w:w="9757" w:type="dxa"/>
        <w:tblInd w:w="-10" w:type="dxa"/>
        <w:tblLayout w:type="fixed"/>
        <w:tblLook w:val="04A0"/>
      </w:tblPr>
      <w:tblGrid>
        <w:gridCol w:w="540"/>
        <w:gridCol w:w="2697"/>
        <w:gridCol w:w="1276"/>
        <w:gridCol w:w="2268"/>
        <w:gridCol w:w="992"/>
        <w:gridCol w:w="1134"/>
        <w:gridCol w:w="850"/>
      </w:tblGrid>
      <w:tr w:rsidR="000B77E1" w:rsidRPr="000B77E1" w:rsidTr="0047720F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№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0B77E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77E1">
              <w:rPr>
                <w:sz w:val="26"/>
                <w:szCs w:val="26"/>
              </w:rPr>
              <w:t>/</w:t>
            </w:r>
            <w:proofErr w:type="spellStart"/>
            <w:r w:rsidRPr="000B77E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Наименование мероприятия 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Срок 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Ответственные исполнители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color w:val="332E2D"/>
                <w:spacing w:val="2"/>
                <w:sz w:val="26"/>
                <w:szCs w:val="26"/>
              </w:rPr>
            </w:pPr>
            <w:r w:rsidRPr="000B77E1">
              <w:rPr>
                <w:color w:val="332E2D"/>
                <w:spacing w:val="2"/>
                <w:sz w:val="26"/>
                <w:szCs w:val="26"/>
              </w:rPr>
              <w:t>Потребность (тыс. рублей)</w:t>
            </w:r>
          </w:p>
        </w:tc>
      </w:tr>
      <w:tr w:rsidR="000B77E1" w:rsidRPr="000B77E1" w:rsidTr="0047720F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В том числе</w:t>
            </w:r>
          </w:p>
        </w:tc>
      </w:tr>
      <w:tr w:rsidR="000B77E1" w:rsidRPr="000B77E1" w:rsidTr="0047720F">
        <w:trPr>
          <w:trHeight w:val="2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</w:p>
          <w:p w:rsidR="000B77E1" w:rsidRPr="000B77E1" w:rsidRDefault="000B77E1">
            <w:pPr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Бюджет Республики Хакасия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Бюджет  Новороссийского сельсовета</w:t>
            </w:r>
          </w:p>
        </w:tc>
      </w:tr>
      <w:tr w:rsidR="000B77E1" w:rsidRPr="000B77E1" w:rsidTr="0047720F">
        <w:trPr>
          <w:trHeight w:val="2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7</w:t>
            </w:r>
          </w:p>
        </w:tc>
      </w:tr>
      <w:tr w:rsidR="000B77E1" w:rsidRPr="000B77E1" w:rsidTr="0047720F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Развитие и функционирование системы информирования населения мерам безопасности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 w:rsidP="009F21D8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</w:t>
            </w:r>
            <w:r w:rsidR="000B77E1" w:rsidRPr="000B77E1">
              <w:rPr>
                <w:sz w:val="26"/>
                <w:szCs w:val="26"/>
              </w:rPr>
              <w:t>ь-</w:t>
            </w:r>
            <w:r>
              <w:rPr>
                <w:sz w:val="26"/>
                <w:szCs w:val="26"/>
              </w:rPr>
              <w:t>декабрь</w:t>
            </w:r>
            <w:r w:rsidR="000B77E1" w:rsidRPr="000B77E1">
              <w:rPr>
                <w:sz w:val="26"/>
                <w:szCs w:val="26"/>
              </w:rPr>
              <w:t xml:space="preserve"> 201</w:t>
            </w:r>
            <w:r w:rsidR="009F21D8">
              <w:rPr>
                <w:sz w:val="26"/>
                <w:szCs w:val="26"/>
              </w:rPr>
              <w:t>7</w:t>
            </w:r>
            <w:r w:rsidR="000B77E1" w:rsidRPr="000B77E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0B77E1" w:rsidRPr="000B77E1" w:rsidTr="0047720F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 w:rsidP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Размещение в </w:t>
            </w:r>
            <w:r w:rsidR="0047720F">
              <w:rPr>
                <w:sz w:val="26"/>
                <w:szCs w:val="26"/>
              </w:rPr>
              <w:t>сети Интернет</w:t>
            </w:r>
            <w:r w:rsidRPr="000B77E1">
              <w:rPr>
                <w:sz w:val="26"/>
                <w:szCs w:val="26"/>
              </w:rPr>
              <w:t xml:space="preserve"> информации о ситуации, складывающейся в местах массового отдыха населения на водных объектах Новороссийского сельсовета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 w:rsidP="009F21D8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 июль</w:t>
            </w:r>
            <w:r w:rsidR="000B77E1" w:rsidRPr="000B77E1">
              <w:rPr>
                <w:sz w:val="26"/>
                <w:szCs w:val="26"/>
              </w:rPr>
              <w:t xml:space="preserve"> 201</w:t>
            </w:r>
            <w:r w:rsidR="009F21D8">
              <w:rPr>
                <w:sz w:val="26"/>
                <w:szCs w:val="26"/>
              </w:rPr>
              <w:t>7</w:t>
            </w:r>
            <w:r w:rsidR="000B77E1" w:rsidRPr="000B77E1">
              <w:rPr>
                <w:sz w:val="26"/>
                <w:szCs w:val="26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0B77E1" w:rsidRPr="000B77E1" w:rsidTr="0047720F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3.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B77E1" w:rsidRPr="000B77E1">
              <w:rPr>
                <w:sz w:val="26"/>
                <w:szCs w:val="26"/>
              </w:rPr>
              <w:t>беспечение наглядной агитацией по профилактике и предупреждению несчастных случаев на воде</w:t>
            </w:r>
            <w:r>
              <w:rPr>
                <w:sz w:val="26"/>
                <w:szCs w:val="26"/>
              </w:rPr>
              <w:t>, ГСМ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 w:rsidP="009F21D8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май 201</w:t>
            </w:r>
            <w:r w:rsidR="009F21D8">
              <w:rPr>
                <w:sz w:val="26"/>
                <w:szCs w:val="26"/>
              </w:rPr>
              <w:t>7</w:t>
            </w:r>
            <w:r w:rsidRPr="000B77E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9F21D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9F21D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9F21D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7720F">
              <w:rPr>
                <w:sz w:val="26"/>
                <w:szCs w:val="26"/>
              </w:rPr>
              <w:t>,0</w:t>
            </w:r>
          </w:p>
        </w:tc>
      </w:tr>
      <w:tr w:rsidR="000B77E1" w:rsidRPr="000B77E1" w:rsidTr="0047720F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Принятие нормативно-правовых актов по обеспечению безопасности людей на водных объектах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Апрель 2015 годы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0B77E1" w:rsidRPr="000B77E1" w:rsidTr="0047720F">
        <w:trPr>
          <w:trHeight w:val="6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9F21D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F21D8">
              <w:rPr>
                <w:sz w:val="26"/>
                <w:szCs w:val="26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9F21D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7720F">
              <w:rPr>
                <w:sz w:val="26"/>
                <w:szCs w:val="26"/>
              </w:rPr>
              <w:t>,0</w:t>
            </w:r>
          </w:p>
        </w:tc>
      </w:tr>
    </w:tbl>
    <w:p w:rsidR="000B77E1" w:rsidRPr="000B77E1" w:rsidRDefault="000B77E1" w:rsidP="000B77E1">
      <w:pPr>
        <w:ind w:firstLine="709"/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331607" w:rsidRPr="000B77E1" w:rsidRDefault="00331607">
      <w:pPr>
        <w:rPr>
          <w:sz w:val="26"/>
          <w:szCs w:val="26"/>
        </w:rPr>
      </w:pPr>
    </w:p>
    <w:sectPr w:rsidR="00331607" w:rsidRPr="000B77E1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86E23B5"/>
    <w:multiLevelType w:val="hybridMultilevel"/>
    <w:tmpl w:val="FA3696D2"/>
    <w:lvl w:ilvl="0" w:tplc="F2A8C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C33BA"/>
    <w:multiLevelType w:val="hybridMultilevel"/>
    <w:tmpl w:val="393A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7E1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4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7E1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993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20F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1D8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0BF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7E1"/>
    <w:pPr>
      <w:keepNext/>
      <w:suppressAutoHyphens w:val="0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7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B77E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0B77E1"/>
    <w:pPr>
      <w:widowControl w:val="0"/>
      <w:autoSpaceDE w:val="0"/>
    </w:pPr>
    <w:rPr>
      <w:rFonts w:ascii="Arial" w:hAnsi="Arial"/>
      <w:sz w:val="20"/>
      <w:szCs w:val="20"/>
    </w:rPr>
  </w:style>
  <w:style w:type="paragraph" w:customStyle="1" w:styleId="FR1">
    <w:name w:val="FR1"/>
    <w:rsid w:val="000B77E1"/>
    <w:pPr>
      <w:widowControl w:val="0"/>
      <w:suppressAutoHyphens/>
      <w:spacing w:before="880" w:after="0" w:line="372" w:lineRule="auto"/>
      <w:jc w:val="center"/>
    </w:pPr>
    <w:rPr>
      <w:rFonts w:ascii="Times New Roman" w:eastAsia="Arial" w:hAnsi="Times New Roman" w:cs="Times New Roman"/>
      <w:sz w:val="4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6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2016-12-30T02:39:00Z</cp:lastPrinted>
  <dcterms:created xsi:type="dcterms:W3CDTF">2015-09-30T08:03:00Z</dcterms:created>
  <dcterms:modified xsi:type="dcterms:W3CDTF">2016-12-30T02:40:00Z</dcterms:modified>
</cp:coreProperties>
</file>