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5F1125" w:rsidRDefault="005F1125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Алтайский район</w:t>
      </w:r>
    </w:p>
    <w:p w:rsidR="00B40A2B" w:rsidRDefault="00573217" w:rsidP="00B40A2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</w:t>
      </w:r>
      <w:r w:rsidR="00B40A2B">
        <w:rPr>
          <w:rFonts w:ascii="Times New Roman CYR" w:hAnsi="Times New Roman CYR" w:cs="Times New Roman CYR"/>
          <w:sz w:val="26"/>
          <w:szCs w:val="26"/>
        </w:rPr>
        <w:t>дминистрация  Новороссийского сельсовета</w:t>
      </w: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9844F9" w:rsidP="00BD6C9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20</w:t>
      </w:r>
      <w:r w:rsidR="000C6CF5">
        <w:rPr>
          <w:rFonts w:ascii="Times New Roman CYR" w:hAnsi="Times New Roman CYR" w:cs="Times New Roman CYR"/>
          <w:sz w:val="26"/>
          <w:szCs w:val="26"/>
        </w:rPr>
        <w:t>.03.</w:t>
      </w:r>
      <w:r w:rsidR="005F1125">
        <w:rPr>
          <w:rFonts w:ascii="Times New Roman CYR" w:hAnsi="Times New Roman CYR" w:cs="Times New Roman CYR"/>
          <w:sz w:val="26"/>
          <w:szCs w:val="26"/>
        </w:rPr>
        <w:t>2017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</w:t>
      </w:r>
      <w:r w:rsidR="001B5377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="00573217">
        <w:rPr>
          <w:rFonts w:ascii="Times New Roman CYR" w:hAnsi="Times New Roman CYR" w:cs="Times New Roman CYR"/>
          <w:sz w:val="26"/>
          <w:szCs w:val="26"/>
        </w:rPr>
        <w:t xml:space="preserve">    №  </w:t>
      </w:r>
      <w:r w:rsidR="009E1560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F1125">
        <w:rPr>
          <w:rFonts w:ascii="Times New Roman CYR" w:hAnsi="Times New Roman CYR" w:cs="Times New Roman CYR"/>
          <w:sz w:val="26"/>
          <w:szCs w:val="26"/>
        </w:rPr>
        <w:softHyphen/>
      </w:r>
      <w:r w:rsidR="005F1125">
        <w:rPr>
          <w:rFonts w:ascii="Times New Roman CYR" w:hAnsi="Times New Roman CYR" w:cs="Times New Roman CYR"/>
          <w:sz w:val="26"/>
          <w:szCs w:val="26"/>
        </w:rPr>
        <w:softHyphen/>
      </w:r>
      <w:r w:rsidR="005F1125">
        <w:rPr>
          <w:rFonts w:ascii="Times New Roman CYR" w:hAnsi="Times New Roman CYR" w:cs="Times New Roman CYR"/>
          <w:sz w:val="26"/>
          <w:szCs w:val="26"/>
        </w:rPr>
        <w:softHyphen/>
        <w:t>22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с.</w:t>
      </w:r>
      <w:r w:rsidR="006F3CC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40A2B">
        <w:rPr>
          <w:rFonts w:ascii="Times New Roman CYR" w:hAnsi="Times New Roman CYR" w:cs="Times New Roman CYR"/>
          <w:sz w:val="26"/>
          <w:szCs w:val="26"/>
        </w:rPr>
        <w:t>Новороссийское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45"/>
      </w:tblGrid>
      <w:tr w:rsidR="00B40A2B" w:rsidTr="00B40A2B">
        <w:trPr>
          <w:trHeight w:val="1152"/>
        </w:trPr>
        <w:tc>
          <w:tcPr>
            <w:tcW w:w="9745" w:type="dxa"/>
            <w:hideMark/>
          </w:tcPr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  подготовке  населенных   пунктов</w:t>
            </w:r>
          </w:p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Новороссийского     сельсовета      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к</w:t>
            </w:r>
            <w:proofErr w:type="gramEnd"/>
          </w:p>
          <w:p w:rsidR="00B40A2B" w:rsidRDefault="007A0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весенне-</w:t>
            </w:r>
            <w:r w:rsidR="00B40A2B">
              <w:rPr>
                <w:rFonts w:ascii="Times New Roman CYR" w:hAnsi="Times New Roman CYR" w:cs="Times New Roman CYR"/>
                <w:sz w:val="26"/>
                <w:szCs w:val="26"/>
              </w:rPr>
              <w:t>летнему  пожароопасному</w:t>
            </w:r>
          </w:p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периоду</w:t>
            </w:r>
          </w:p>
        </w:tc>
      </w:tr>
    </w:tbl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 соответствии  со статьями   19, 21,25,30 Федерального Закона от   21.12.1994 г. № 69-ФЗ «О пожарной безопасности»,   статьи 11 Федерального закона от 21.12.1994. частью 2 статьи 1, пунктами 8,9 части 1 статьи 14, пунктом 7 части 1 статьи 15 Федерального закона от 06.10.2003 г. № 131 – ФЗ « Об общих принципах организации местного самоуправления в Российской Федерации», статьёй 63 Федерального закона от 22.07.2008 г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., №123 –ФЗ «Технический регламент о требованиях пожарной безопасности», пунктами 5,6 пункта 10 Постановления Правительства РФ от 21.12.2004 № 820 « О государственном пожарном надзоре»,  Устава муниципального образ</w:t>
      </w:r>
      <w:r w:rsidR="00275804">
        <w:rPr>
          <w:rFonts w:ascii="Times New Roman CYR" w:hAnsi="Times New Roman CYR" w:cs="Times New Roman CYR"/>
          <w:sz w:val="26"/>
          <w:szCs w:val="26"/>
        </w:rPr>
        <w:t>ования Новороссийский сельсовет</w:t>
      </w:r>
      <w:r>
        <w:rPr>
          <w:rFonts w:ascii="Times New Roman CYR" w:hAnsi="Times New Roman CYR" w:cs="Times New Roman CYR"/>
          <w:sz w:val="26"/>
          <w:szCs w:val="26"/>
        </w:rPr>
        <w:t xml:space="preserve">  в целях предотвращения гибели и травматизма  людей, снижения рисков возникновения пожаров на территории  администрации Новороссийского  сельсовета в весенне-летний пожароопасный период,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1. На территории  Новороссийского сельсовета установить </w:t>
      </w:r>
      <w:r w:rsidR="009E15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</w:t>
      </w:r>
      <w:r w:rsidR="005F1125">
        <w:rPr>
          <w:rFonts w:ascii="Times New Roman CYR" w:hAnsi="Times New Roman CYR" w:cs="Times New Roman CYR"/>
          <w:sz w:val="26"/>
          <w:szCs w:val="26"/>
        </w:rPr>
        <w:t>отивопожарный режим с 01.04.2017 г. по 31.05.2017</w:t>
      </w:r>
      <w:r w:rsidR="001B5377">
        <w:rPr>
          <w:rFonts w:ascii="Times New Roman CYR" w:hAnsi="Times New Roman CYR" w:cs="Times New Roman CYR"/>
          <w:sz w:val="26"/>
          <w:szCs w:val="26"/>
        </w:rPr>
        <w:t xml:space="preserve"> г.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1.1. Специалисту 1 категории   Новороссийского сельсовета  Евсе</w:t>
      </w:r>
      <w:r w:rsidR="00E05A01">
        <w:rPr>
          <w:rFonts w:ascii="Times New Roman CYR" w:hAnsi="Times New Roman CYR" w:cs="Times New Roman CYR"/>
          <w:sz w:val="26"/>
          <w:szCs w:val="26"/>
        </w:rPr>
        <w:t>евой З.А.</w:t>
      </w:r>
      <w:r w:rsidR="009E1560">
        <w:rPr>
          <w:rFonts w:ascii="Times New Roman CYR" w:hAnsi="Times New Roman CYR" w:cs="Times New Roman CYR"/>
          <w:sz w:val="26"/>
          <w:szCs w:val="26"/>
        </w:rPr>
        <w:t xml:space="preserve">  в срок до 31.05.201</w:t>
      </w:r>
      <w:r w:rsidR="00E05A01">
        <w:rPr>
          <w:rFonts w:ascii="Times New Roman CYR" w:hAnsi="Times New Roman CYR" w:cs="Times New Roman CYR"/>
          <w:sz w:val="26"/>
          <w:szCs w:val="26"/>
        </w:rPr>
        <w:t>7</w:t>
      </w:r>
      <w:r>
        <w:rPr>
          <w:rFonts w:ascii="Times New Roman CYR" w:hAnsi="Times New Roman CYR" w:cs="Times New Roman CYR"/>
          <w:sz w:val="26"/>
          <w:szCs w:val="26"/>
        </w:rPr>
        <w:t xml:space="preserve"> года организовать работу по  отжигу сухой травы между противопожарными полосами во всех населенных пунктах   Новороссийского сельсовета</w:t>
      </w:r>
      <w:r w:rsidR="00A85637">
        <w:rPr>
          <w:rFonts w:ascii="Times New Roman CYR" w:hAnsi="Times New Roman CYR" w:cs="Times New Roman CYR"/>
          <w:sz w:val="26"/>
          <w:szCs w:val="26"/>
        </w:rPr>
        <w:t xml:space="preserve"> (Приложение)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 Рекомендовать руководителям предприятий и  муниципальных учреждений: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2.1 Усилить контроль за обеспечением пожарной безопасности в весеннее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-л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етний период, организовать реализацию первичных мер пожарной безопасности в границах населенных пунктов поселения.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2.2. Организовать очистку территорий от горючих отходов и мусора и вывоз его в места утилизации.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2.3. Содержать в исправном состоянии дороги обеспечивающие проезды пожарной техники к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водоисточникам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2.4. Привести в готовность   добровольные противопожарные формирования, а также приспособленную для целей пожаротушения технику.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       2.5. Провести разъяснительную работу с населением по предупреждению пожаров путем проведения собраний граждан, изготовления и распространения памяток о мерах пожарной безопасности, оформление уголков пожарной безопасности с наглядной агитацией в местах массового пребывания людей.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2.6 .Организовать совместно с   сотрудниками ПЧ – 82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соблюдением мер пожарной безопасности на территории населенных пунктов, а также степных массивов.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2.7. Провести дополнительный противопожарный инструктаж всех работников.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3. Директору МУП «Надежда»  Арсентьевой Т.А.: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Провести проверку технического состояния и ремонт неисправных пожарных гидрантов, водоемов и водонапорных башен.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4. Директорам: МБОУ Новороссийская средняя  школа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Риккинен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Т.</w:t>
      </w:r>
      <w:r w:rsidR="00E05A01">
        <w:rPr>
          <w:rFonts w:ascii="Times New Roman CYR" w:hAnsi="Times New Roman CYR" w:cs="Times New Roman CYR"/>
          <w:sz w:val="26"/>
          <w:szCs w:val="26"/>
        </w:rPr>
        <w:t>П.,   филиала МБОУ Белоярская С</w:t>
      </w:r>
      <w:r>
        <w:rPr>
          <w:rFonts w:ascii="Times New Roman CYR" w:hAnsi="Times New Roman CYR" w:cs="Times New Roman CYR"/>
          <w:sz w:val="26"/>
          <w:szCs w:val="26"/>
        </w:rPr>
        <w:t xml:space="preserve">Ш д. Летник Кауфман Л.С., 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филиал </w:t>
      </w:r>
      <w:r>
        <w:rPr>
          <w:rFonts w:ascii="Times New Roman CYR" w:hAnsi="Times New Roman CYR" w:cs="Times New Roman CYR"/>
          <w:sz w:val="26"/>
          <w:szCs w:val="26"/>
        </w:rPr>
        <w:t xml:space="preserve">МБОУ </w:t>
      </w:r>
      <w:r w:rsidR="00E05A01">
        <w:rPr>
          <w:rFonts w:ascii="Times New Roman CYR" w:hAnsi="Times New Roman CYR" w:cs="Times New Roman CYR"/>
          <w:sz w:val="26"/>
          <w:szCs w:val="26"/>
        </w:rPr>
        <w:t>Белоярская С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Ш д. </w:t>
      </w:r>
      <w:proofErr w:type="spellStart"/>
      <w:r w:rsidR="00284B45">
        <w:rPr>
          <w:rFonts w:ascii="Times New Roman CYR" w:hAnsi="Times New Roman CYR" w:cs="Times New Roman CYR"/>
          <w:sz w:val="26"/>
          <w:szCs w:val="26"/>
        </w:rPr>
        <w:t>Лукьяновка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C6CF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BD7760">
        <w:rPr>
          <w:rFonts w:ascii="Times New Roman CYR" w:hAnsi="Times New Roman CYR" w:cs="Times New Roman CYR"/>
          <w:sz w:val="26"/>
          <w:szCs w:val="26"/>
        </w:rPr>
        <w:t>Сагалаковой</w:t>
      </w:r>
      <w:proofErr w:type="spellEnd"/>
      <w:r w:rsidR="00BD7760">
        <w:rPr>
          <w:rFonts w:ascii="Times New Roman CYR" w:hAnsi="Times New Roman CYR" w:cs="Times New Roman CYR"/>
          <w:sz w:val="26"/>
          <w:szCs w:val="26"/>
        </w:rPr>
        <w:t xml:space="preserve"> В.Л.</w:t>
      </w:r>
      <w:r>
        <w:rPr>
          <w:rFonts w:ascii="Times New Roman CYR" w:hAnsi="Times New Roman CYR" w:cs="Times New Roman CYR"/>
          <w:sz w:val="26"/>
          <w:szCs w:val="26"/>
        </w:rPr>
        <w:t>,  Березовской на</w:t>
      </w:r>
      <w:r w:rsidR="00E05A01">
        <w:rPr>
          <w:rFonts w:ascii="Times New Roman CYR" w:hAnsi="Times New Roman CYR" w:cs="Times New Roman CYR"/>
          <w:sz w:val="26"/>
          <w:szCs w:val="26"/>
        </w:rPr>
        <w:t xml:space="preserve">чальной школы  </w:t>
      </w:r>
      <w:proofErr w:type="spellStart"/>
      <w:r w:rsidR="00E05A01">
        <w:rPr>
          <w:rFonts w:ascii="Times New Roman CYR" w:hAnsi="Times New Roman CYR" w:cs="Times New Roman CYR"/>
          <w:sz w:val="26"/>
          <w:szCs w:val="26"/>
        </w:rPr>
        <w:t>Индыгашевой</w:t>
      </w:r>
      <w:proofErr w:type="spellEnd"/>
      <w:r w:rsidR="00E05A01">
        <w:rPr>
          <w:rFonts w:ascii="Times New Roman CYR" w:hAnsi="Times New Roman CYR" w:cs="Times New Roman CYR"/>
          <w:sz w:val="26"/>
          <w:szCs w:val="26"/>
        </w:rPr>
        <w:t xml:space="preserve"> Н.А.,</w:t>
      </w:r>
      <w:r>
        <w:rPr>
          <w:rFonts w:ascii="Times New Roman CYR" w:hAnsi="Times New Roman CYR" w:cs="Times New Roman CYR"/>
          <w:sz w:val="26"/>
          <w:szCs w:val="26"/>
        </w:rPr>
        <w:t xml:space="preserve">  детской музыкальной школы </w:t>
      </w:r>
      <w:r w:rsidR="009E1560">
        <w:rPr>
          <w:rFonts w:ascii="Times New Roman CYR" w:hAnsi="Times New Roman CYR" w:cs="Times New Roman CYR"/>
          <w:sz w:val="26"/>
          <w:szCs w:val="26"/>
        </w:rPr>
        <w:t>Кулевой Ю.С.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4.1 .Провести внеочередные инструктажи преподавательского состава по мерам пожарной безопасности и действиям в случае пожара.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4.2. Провести дополнительные занятия с учащимися о мерах пожарной безопасности  в быту и помещениях школы.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 Депутатам Совета депутатов   Новороссийского сельс</w:t>
      </w:r>
      <w:r w:rsidR="00EB1B2B">
        <w:rPr>
          <w:rFonts w:ascii="Times New Roman CYR" w:hAnsi="Times New Roman CYR" w:cs="Times New Roman CYR"/>
          <w:sz w:val="26"/>
          <w:szCs w:val="26"/>
        </w:rPr>
        <w:t>овета рекомендовать</w:t>
      </w:r>
      <w:r w:rsidR="009844F9">
        <w:rPr>
          <w:rFonts w:ascii="Times New Roman CYR" w:hAnsi="Times New Roman CYR" w:cs="Times New Roman CYR"/>
          <w:sz w:val="26"/>
          <w:szCs w:val="26"/>
        </w:rPr>
        <w:t xml:space="preserve">     в срок до 30.04.2017</w:t>
      </w:r>
      <w:r>
        <w:rPr>
          <w:rFonts w:ascii="Times New Roman CYR" w:hAnsi="Times New Roman CYR" w:cs="Times New Roman CYR"/>
          <w:sz w:val="26"/>
          <w:szCs w:val="26"/>
        </w:rPr>
        <w:t xml:space="preserve"> г.: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5.1. Организовать контроль очистки территории поселения от горючих отходов и мусора.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5.2.К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МО).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5.3.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6. </w:t>
      </w:r>
      <w:r w:rsidR="007A42F0">
        <w:rPr>
          <w:rFonts w:ascii="Times New Roman CYR" w:hAnsi="Times New Roman CYR" w:cs="Times New Roman CYR"/>
          <w:sz w:val="26"/>
          <w:szCs w:val="26"/>
        </w:rPr>
        <w:t xml:space="preserve">Контроль исполнения постановления </w:t>
      </w:r>
      <w:r>
        <w:rPr>
          <w:rFonts w:ascii="Times New Roman CYR" w:hAnsi="Times New Roman CYR" w:cs="Times New Roman CYR"/>
          <w:sz w:val="26"/>
          <w:szCs w:val="26"/>
        </w:rPr>
        <w:t xml:space="preserve"> оставляю за собой.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D6C9B" w:rsidRDefault="00BD6C9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  Новороссийского сельсовета                                                    О.В.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Абаринова</w:t>
      </w:r>
      <w:proofErr w:type="spellEnd"/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055202" w:rsidRDefault="00055202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1B5377" w:rsidRDefault="001B5377"/>
    <w:p w:rsidR="001B5377" w:rsidRDefault="001B537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1B2B" w:rsidTr="00BD6C9B">
        <w:tc>
          <w:tcPr>
            <w:tcW w:w="4785" w:type="dxa"/>
          </w:tcPr>
          <w:p w:rsidR="00EB1B2B" w:rsidRDefault="00EB1B2B" w:rsidP="00BD6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Согласованно:</w:t>
            </w:r>
          </w:p>
          <w:p w:rsidR="00BD6C9B" w:rsidRDefault="00BD6C9B" w:rsidP="00BD6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ПЧ-82</w:t>
            </w:r>
          </w:p>
          <w:p w:rsidR="00BD6C9B" w:rsidRDefault="00BD6C9B" w:rsidP="00BD6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___________Н.А. Сидорин</w:t>
            </w:r>
          </w:p>
          <w:p w:rsidR="00EB1B2B" w:rsidRDefault="00EB1B2B" w:rsidP="000238A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B1B2B" w:rsidRDefault="00BD6C9B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BD6C9B" w:rsidRDefault="00BD6C9B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Новороссийского сельсовета</w:t>
            </w:r>
          </w:p>
          <w:p w:rsidR="00BD6C9B" w:rsidRDefault="00BD6C9B" w:rsidP="000238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_____________О.В. </w:t>
            </w:r>
            <w:proofErr w:type="spellStart"/>
            <w:r>
              <w:rPr>
                <w:sz w:val="26"/>
                <w:szCs w:val="26"/>
              </w:rPr>
              <w:t>Абаринова</w:t>
            </w:r>
            <w:proofErr w:type="spellEnd"/>
          </w:p>
        </w:tc>
      </w:tr>
    </w:tbl>
    <w:p w:rsidR="00EB1B2B" w:rsidRDefault="00EB1B2B" w:rsidP="000238A8">
      <w:pPr>
        <w:jc w:val="right"/>
        <w:rPr>
          <w:sz w:val="26"/>
          <w:szCs w:val="26"/>
        </w:rPr>
      </w:pPr>
    </w:p>
    <w:p w:rsidR="00EB1B2B" w:rsidRDefault="00EB1B2B" w:rsidP="000238A8">
      <w:pPr>
        <w:jc w:val="right"/>
        <w:rPr>
          <w:sz w:val="26"/>
          <w:szCs w:val="26"/>
        </w:rPr>
      </w:pPr>
    </w:p>
    <w:p w:rsidR="00EB1B2B" w:rsidRDefault="00EB1B2B" w:rsidP="000238A8">
      <w:pPr>
        <w:jc w:val="right"/>
        <w:rPr>
          <w:sz w:val="26"/>
          <w:szCs w:val="26"/>
        </w:rPr>
      </w:pPr>
    </w:p>
    <w:p w:rsidR="000238A8" w:rsidRDefault="001B5377" w:rsidP="000238A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0238A8" w:rsidRDefault="000C6CF5" w:rsidP="000238A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238A8">
        <w:rPr>
          <w:sz w:val="26"/>
          <w:szCs w:val="26"/>
        </w:rPr>
        <w:t xml:space="preserve"> Постановлению </w:t>
      </w:r>
    </w:p>
    <w:p w:rsidR="000238A8" w:rsidRDefault="000238A8" w:rsidP="000C6C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B1B2B">
        <w:rPr>
          <w:sz w:val="26"/>
          <w:szCs w:val="26"/>
        </w:rPr>
        <w:t>20</w:t>
      </w:r>
      <w:r w:rsidR="000C6CF5">
        <w:rPr>
          <w:sz w:val="26"/>
          <w:szCs w:val="26"/>
        </w:rPr>
        <w:t>.03.</w:t>
      </w:r>
      <w:r w:rsidR="00EB1B2B">
        <w:rPr>
          <w:sz w:val="26"/>
          <w:szCs w:val="26"/>
        </w:rPr>
        <w:t>2017</w:t>
      </w:r>
      <w:r w:rsidR="00BD7760">
        <w:rPr>
          <w:sz w:val="26"/>
          <w:szCs w:val="26"/>
        </w:rPr>
        <w:t xml:space="preserve"> </w:t>
      </w:r>
      <w:r w:rsidR="00C46B50">
        <w:rPr>
          <w:sz w:val="26"/>
          <w:szCs w:val="26"/>
        </w:rPr>
        <w:t xml:space="preserve"> №</w:t>
      </w:r>
      <w:r w:rsidR="00EB1B2B">
        <w:rPr>
          <w:sz w:val="26"/>
          <w:szCs w:val="26"/>
        </w:rPr>
        <w:t xml:space="preserve"> 22</w:t>
      </w:r>
    </w:p>
    <w:p w:rsidR="000C6CF5" w:rsidRDefault="000C6CF5" w:rsidP="000238A8">
      <w:pPr>
        <w:jc w:val="center"/>
        <w:rPr>
          <w:sz w:val="26"/>
          <w:szCs w:val="26"/>
        </w:rPr>
      </w:pPr>
    </w:p>
    <w:p w:rsidR="000238A8" w:rsidRDefault="00EB1B2B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График от</w:t>
      </w:r>
      <w:r w:rsidR="000238A8">
        <w:rPr>
          <w:sz w:val="26"/>
          <w:szCs w:val="26"/>
        </w:rPr>
        <w:t>жига противопожарных полос</w:t>
      </w:r>
    </w:p>
    <w:p w:rsidR="000238A8" w:rsidRDefault="000238A8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территории МО Новороссийский сельсовет</w:t>
      </w:r>
    </w:p>
    <w:p w:rsidR="000238A8" w:rsidRDefault="000238A8" w:rsidP="000238A8">
      <w:pPr>
        <w:jc w:val="center"/>
        <w:rPr>
          <w:sz w:val="26"/>
          <w:szCs w:val="26"/>
        </w:rPr>
      </w:pPr>
    </w:p>
    <w:tbl>
      <w:tblPr>
        <w:tblW w:w="10380" w:type="dxa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17"/>
        <w:gridCol w:w="1409"/>
        <w:gridCol w:w="2086"/>
        <w:gridCol w:w="1558"/>
        <w:gridCol w:w="1842"/>
        <w:gridCol w:w="1558"/>
      </w:tblGrid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EB1B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от</w:t>
            </w:r>
            <w:r w:rsidR="000238A8">
              <w:rPr>
                <w:sz w:val="26"/>
                <w:szCs w:val="26"/>
              </w:rPr>
              <w:t>жига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местност</w:t>
            </w:r>
            <w:proofErr w:type="gramStart"/>
            <w:r>
              <w:rPr>
                <w:sz w:val="26"/>
                <w:szCs w:val="26"/>
              </w:rPr>
              <w:t>и(</w:t>
            </w:r>
            <w:proofErr w:type="gramEnd"/>
            <w:r>
              <w:rPr>
                <w:sz w:val="26"/>
                <w:szCs w:val="26"/>
              </w:rPr>
              <w:t>объекта)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(</w:t>
            </w:r>
            <w:proofErr w:type="spellStart"/>
            <w:r>
              <w:rPr>
                <w:sz w:val="26"/>
                <w:szCs w:val="26"/>
              </w:rPr>
              <w:t>Ф.И.О.,должность</w:t>
            </w:r>
            <w:proofErr w:type="spellEnd"/>
            <w:r>
              <w:rPr>
                <w:sz w:val="26"/>
                <w:szCs w:val="26"/>
              </w:rPr>
              <w:t>, телефон)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задействованных людей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 техники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EB1B2B" w:rsidP="007A4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23.03.-24</w:t>
            </w:r>
            <w:r w:rsidR="007A42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0238A8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Степь</w:t>
            </w:r>
            <w:r w:rsidR="007D18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(минерализованные полосы)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C6CF5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Новороссийское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Евсеева З.А.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2-31-34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человек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EB1B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</w:t>
            </w:r>
            <w:r w:rsidR="000238A8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C6CF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BD77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Деева </w:t>
            </w:r>
            <w:r w:rsidR="000238A8">
              <w:rPr>
                <w:sz w:val="26"/>
                <w:szCs w:val="26"/>
              </w:rPr>
              <w:t xml:space="preserve"> М.В.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СДК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BD7760">
              <w:rPr>
                <w:sz w:val="26"/>
                <w:szCs w:val="26"/>
              </w:rPr>
              <w:t>232192992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человек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EB1B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</w:t>
            </w:r>
            <w:r w:rsidR="000238A8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C6C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 w:rsidR="000238A8">
              <w:rPr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Пигальцева</w:t>
            </w:r>
            <w:proofErr w:type="spellEnd"/>
            <w:r>
              <w:rPr>
                <w:sz w:val="26"/>
                <w:szCs w:val="26"/>
              </w:rPr>
              <w:t xml:space="preserve"> Нелли 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СДК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2-30-23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чел.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EB1B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0238A8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C6C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 w:rsidR="000238A8">
              <w:rPr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134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 Р.Е.</w:t>
            </w:r>
          </w:p>
          <w:p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="000238A8">
              <w:rPr>
                <w:sz w:val="26"/>
                <w:szCs w:val="26"/>
              </w:rPr>
              <w:t xml:space="preserve"> СДК</w:t>
            </w:r>
          </w:p>
          <w:p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89061926888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чел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EB1B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0238A8">
              <w:rPr>
                <w:sz w:val="26"/>
                <w:szCs w:val="26"/>
              </w:rPr>
              <w:t>.04.201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C6C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="000238A8">
              <w:rPr>
                <w:sz w:val="26"/>
                <w:szCs w:val="26"/>
              </w:rPr>
              <w:t>Летник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Панков А.И.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2-36-35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чел.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</w:tbl>
    <w:p w:rsidR="000238A8" w:rsidRDefault="000238A8" w:rsidP="000238A8">
      <w:pPr>
        <w:jc w:val="center"/>
        <w:rPr>
          <w:sz w:val="26"/>
          <w:szCs w:val="26"/>
        </w:rPr>
      </w:pPr>
    </w:p>
    <w:p w:rsidR="000238A8" w:rsidRDefault="000238A8" w:rsidP="000238A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238A8" w:rsidRDefault="000238A8" w:rsidP="000238A8">
      <w:pPr>
        <w:rPr>
          <w:sz w:val="26"/>
          <w:szCs w:val="26"/>
        </w:rPr>
      </w:pPr>
    </w:p>
    <w:p w:rsidR="000238A8" w:rsidRDefault="000238A8" w:rsidP="000238A8">
      <w:pPr>
        <w:rPr>
          <w:sz w:val="26"/>
          <w:szCs w:val="26"/>
        </w:rPr>
      </w:pPr>
    </w:p>
    <w:sectPr w:rsidR="000238A8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A2B"/>
    <w:rsid w:val="00001513"/>
    <w:rsid w:val="00007188"/>
    <w:rsid w:val="0001012E"/>
    <w:rsid w:val="0001762B"/>
    <w:rsid w:val="0002322D"/>
    <w:rsid w:val="000238A8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C6CF5"/>
    <w:rsid w:val="000E10A3"/>
    <w:rsid w:val="000E2718"/>
    <w:rsid w:val="000E3077"/>
    <w:rsid w:val="000E5E42"/>
    <w:rsid w:val="000F5F07"/>
    <w:rsid w:val="000F6221"/>
    <w:rsid w:val="0010147C"/>
    <w:rsid w:val="0010748C"/>
    <w:rsid w:val="00113849"/>
    <w:rsid w:val="00116792"/>
    <w:rsid w:val="0012013B"/>
    <w:rsid w:val="0012272F"/>
    <w:rsid w:val="00130049"/>
    <w:rsid w:val="0013080B"/>
    <w:rsid w:val="0013153F"/>
    <w:rsid w:val="001325C0"/>
    <w:rsid w:val="00134F47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3B49"/>
    <w:rsid w:val="00186D64"/>
    <w:rsid w:val="00191106"/>
    <w:rsid w:val="001A24F4"/>
    <w:rsid w:val="001A4AC6"/>
    <w:rsid w:val="001B14A0"/>
    <w:rsid w:val="001B5377"/>
    <w:rsid w:val="001B5A37"/>
    <w:rsid w:val="001B78B3"/>
    <w:rsid w:val="001C3F85"/>
    <w:rsid w:val="001C46B8"/>
    <w:rsid w:val="001D56BB"/>
    <w:rsid w:val="001D66EE"/>
    <w:rsid w:val="001E6715"/>
    <w:rsid w:val="001F0A28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11F82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5804"/>
    <w:rsid w:val="00277F26"/>
    <w:rsid w:val="00284B45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05217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5391"/>
    <w:rsid w:val="004A6EB8"/>
    <w:rsid w:val="004B58DD"/>
    <w:rsid w:val="004B6057"/>
    <w:rsid w:val="004B72C8"/>
    <w:rsid w:val="004C2670"/>
    <w:rsid w:val="004C301A"/>
    <w:rsid w:val="004C743B"/>
    <w:rsid w:val="004D05C1"/>
    <w:rsid w:val="004D4F87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3217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C006C"/>
    <w:rsid w:val="005C6AEC"/>
    <w:rsid w:val="005D0A04"/>
    <w:rsid w:val="005D103F"/>
    <w:rsid w:val="005D1AB8"/>
    <w:rsid w:val="005D2901"/>
    <w:rsid w:val="005F1125"/>
    <w:rsid w:val="005F2C7A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D6ECA"/>
    <w:rsid w:val="006E0598"/>
    <w:rsid w:val="006E11F2"/>
    <w:rsid w:val="006E192E"/>
    <w:rsid w:val="006E4DDC"/>
    <w:rsid w:val="006F0733"/>
    <w:rsid w:val="006F3CC3"/>
    <w:rsid w:val="006F6319"/>
    <w:rsid w:val="0070215F"/>
    <w:rsid w:val="00702F4D"/>
    <w:rsid w:val="00710FBF"/>
    <w:rsid w:val="00720B15"/>
    <w:rsid w:val="00721E92"/>
    <w:rsid w:val="007256DA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97549"/>
    <w:rsid w:val="007A0491"/>
    <w:rsid w:val="007A07BA"/>
    <w:rsid w:val="007A0ED6"/>
    <w:rsid w:val="007A2758"/>
    <w:rsid w:val="007A3680"/>
    <w:rsid w:val="007A42F0"/>
    <w:rsid w:val="007A65E9"/>
    <w:rsid w:val="007B20E0"/>
    <w:rsid w:val="007B38B9"/>
    <w:rsid w:val="007C4713"/>
    <w:rsid w:val="007C6514"/>
    <w:rsid w:val="007D1823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3344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A628B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21411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44F9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1560"/>
    <w:rsid w:val="009E6645"/>
    <w:rsid w:val="009F2866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3217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85637"/>
    <w:rsid w:val="00A90320"/>
    <w:rsid w:val="00A905E9"/>
    <w:rsid w:val="00A96C01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0F1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A2B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4E64"/>
    <w:rsid w:val="00BD5C9D"/>
    <w:rsid w:val="00BD6C9B"/>
    <w:rsid w:val="00BD7760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46B50"/>
    <w:rsid w:val="00C617C2"/>
    <w:rsid w:val="00C62739"/>
    <w:rsid w:val="00C6399C"/>
    <w:rsid w:val="00C6450A"/>
    <w:rsid w:val="00C719F5"/>
    <w:rsid w:val="00C752B4"/>
    <w:rsid w:val="00C807BB"/>
    <w:rsid w:val="00C80B78"/>
    <w:rsid w:val="00C81C94"/>
    <w:rsid w:val="00C83C94"/>
    <w:rsid w:val="00C840E8"/>
    <w:rsid w:val="00C8625F"/>
    <w:rsid w:val="00C8788B"/>
    <w:rsid w:val="00C93D4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3BF0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C3410"/>
    <w:rsid w:val="00DC6E17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05A01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B2B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B3C"/>
    <w:rsid w:val="00EF55E0"/>
    <w:rsid w:val="00EF721E"/>
    <w:rsid w:val="00F028E8"/>
    <w:rsid w:val="00F1234E"/>
    <w:rsid w:val="00F13AB9"/>
    <w:rsid w:val="00F15ADD"/>
    <w:rsid w:val="00F15F00"/>
    <w:rsid w:val="00F16981"/>
    <w:rsid w:val="00F16B91"/>
    <w:rsid w:val="00F307E0"/>
    <w:rsid w:val="00F31CB2"/>
    <w:rsid w:val="00F3491D"/>
    <w:rsid w:val="00F34A04"/>
    <w:rsid w:val="00F40FB3"/>
    <w:rsid w:val="00F41BCF"/>
    <w:rsid w:val="00F41F89"/>
    <w:rsid w:val="00F43C45"/>
    <w:rsid w:val="00F44177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33</cp:revision>
  <cp:lastPrinted>2017-03-20T04:57:00Z</cp:lastPrinted>
  <dcterms:created xsi:type="dcterms:W3CDTF">2014-03-19T07:18:00Z</dcterms:created>
  <dcterms:modified xsi:type="dcterms:W3CDTF">2017-03-20T06:02:00Z</dcterms:modified>
</cp:coreProperties>
</file>