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7E2775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Новороссийского</w:t>
      </w:r>
      <w:r w:rsidR="00160744" w:rsidRPr="00545364">
        <w:rPr>
          <w:sz w:val="26"/>
          <w:szCs w:val="26"/>
        </w:rPr>
        <w:t xml:space="preserve">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D76506" w:rsidP="008B25FE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7E2775">
        <w:rPr>
          <w:sz w:val="26"/>
          <w:szCs w:val="26"/>
        </w:rPr>
        <w:t>.09.</w:t>
      </w:r>
      <w:r w:rsidR="00160744">
        <w:rPr>
          <w:sz w:val="26"/>
          <w:szCs w:val="26"/>
        </w:rPr>
        <w:t>201</w:t>
      </w:r>
      <w:r w:rsidR="007E2775">
        <w:rPr>
          <w:sz w:val="26"/>
          <w:szCs w:val="26"/>
        </w:rPr>
        <w:t>9</w:t>
      </w:r>
      <w:r w:rsidR="00160744" w:rsidRPr="00545364">
        <w:rPr>
          <w:sz w:val="26"/>
          <w:szCs w:val="26"/>
        </w:rPr>
        <w:t xml:space="preserve">                                                          </w:t>
      </w:r>
      <w:r w:rsidR="00160744">
        <w:rPr>
          <w:sz w:val="26"/>
          <w:szCs w:val="26"/>
        </w:rPr>
        <w:t xml:space="preserve">                   </w:t>
      </w:r>
      <w:r w:rsidR="007E2775">
        <w:rPr>
          <w:sz w:val="26"/>
          <w:szCs w:val="26"/>
        </w:rPr>
        <w:t xml:space="preserve">              </w:t>
      </w:r>
      <w:r w:rsidR="00160744">
        <w:rPr>
          <w:sz w:val="26"/>
          <w:szCs w:val="26"/>
        </w:rPr>
        <w:t xml:space="preserve">        </w:t>
      </w:r>
      <w:r w:rsidR="00160744" w:rsidRPr="00545364">
        <w:rPr>
          <w:sz w:val="26"/>
          <w:szCs w:val="26"/>
        </w:rPr>
        <w:t>№</w:t>
      </w:r>
      <w:r w:rsidR="00160744">
        <w:rPr>
          <w:sz w:val="26"/>
          <w:szCs w:val="26"/>
        </w:rPr>
        <w:t xml:space="preserve"> </w:t>
      </w:r>
      <w:r w:rsidR="00681CB5">
        <w:rPr>
          <w:sz w:val="26"/>
          <w:szCs w:val="26"/>
        </w:rPr>
        <w:t>76</w:t>
      </w:r>
      <w:r w:rsidR="00160744"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 xml:space="preserve">с. </w:t>
      </w:r>
      <w:r w:rsidR="007E2775">
        <w:rPr>
          <w:sz w:val="26"/>
          <w:szCs w:val="26"/>
        </w:rPr>
        <w:t>Новороссийское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r w:rsidR="007376FC">
              <w:t xml:space="preserve">для </w:t>
            </w:r>
            <w:r w:rsidR="009972F4">
              <w:t>индивидуального жилищного строительства</w:t>
            </w:r>
            <w:r w:rsidR="001675EB">
              <w:t>» на</w:t>
            </w:r>
            <w:r w:rsidR="00347AC6">
              <w:t xml:space="preserve"> «</w:t>
            </w:r>
            <w:r w:rsidR="00984D0C">
              <w:t>малоэтажная многоквартирная жилая застройка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 xml:space="preserve"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</w:t>
      </w:r>
      <w:proofErr w:type="gramStart"/>
      <w:r>
        <w:t>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 w:rsidR="00EF0AC6">
        <w:t>Решения Совета депутатов Новороссийского сельсовета от 28.12.2012 № 46 «Об утверждении генерального плана Новороссийского сельсовета Алтайского района Республики Хакасия», решения Совета депутатов Новороссийского сельсовета от 28.12.2012 № 47 «Об утверждении Правил землепользования и застройки Новороссийского сельсовета Алтайского района Республики Хакасия»,</w:t>
      </w:r>
      <w:r w:rsidR="00EE2C51" w:rsidRPr="007E2775">
        <w:rPr>
          <w:color w:val="FF0000"/>
        </w:rPr>
        <w:t xml:space="preserve"> </w:t>
      </w:r>
      <w:r w:rsidR="007E2775" w:rsidRPr="007E2775">
        <w:t>руководст</w:t>
      </w:r>
      <w:r w:rsidRPr="00435A70">
        <w:t xml:space="preserve">вуясь </w:t>
      </w:r>
      <w:r>
        <w:t xml:space="preserve"> </w:t>
      </w:r>
      <w:r w:rsidRPr="00435A70">
        <w:t>Устав</w:t>
      </w:r>
      <w:r w:rsidR="007E2775">
        <w:t>ом</w:t>
      </w:r>
      <w:r w:rsidRPr="00435A70">
        <w:t xml:space="preserve"> муниципального образования </w:t>
      </w:r>
      <w:r w:rsidR="007E2775">
        <w:t>Новороссийский</w:t>
      </w:r>
      <w:r w:rsidRPr="00435A70">
        <w:t xml:space="preserve"> сельсовет,</w:t>
      </w:r>
      <w:r>
        <w:t xml:space="preserve"> а</w:t>
      </w:r>
      <w:r w:rsidRPr="00435A70">
        <w:t xml:space="preserve">дминистрация </w:t>
      </w:r>
      <w:r w:rsidR="007E2775">
        <w:t>Новороссийского</w:t>
      </w:r>
      <w:r w:rsidRPr="00435A70">
        <w:t xml:space="preserve">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9972F4">
        <w:t>индивидуального жилищного строительства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984D0C">
        <w:t>малоэтажная многоквартирная жилая застройка</w:t>
      </w:r>
      <w:r w:rsidR="00832534">
        <w:t xml:space="preserve">» </w:t>
      </w:r>
      <w:r w:rsidR="00160744">
        <w:t xml:space="preserve">для земельного участка площадью </w:t>
      </w:r>
      <w:r w:rsidR="00EF0AC6">
        <w:t>18</w:t>
      </w:r>
      <w:r w:rsidR="00681CB5">
        <w:t>19</w:t>
      </w:r>
      <w:r w:rsidR="00EF0AC6">
        <w:t xml:space="preserve"> кв. м</w:t>
      </w:r>
      <w:r w:rsidR="00634DFA">
        <w:t xml:space="preserve">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r w:rsidR="007E2775">
        <w:t xml:space="preserve">д. </w:t>
      </w:r>
      <w:proofErr w:type="spellStart"/>
      <w:r w:rsidR="007E2775">
        <w:t>Лукьяновка</w:t>
      </w:r>
      <w:proofErr w:type="spellEnd"/>
      <w:r w:rsidR="00160744">
        <w:t xml:space="preserve">, </w:t>
      </w:r>
      <w:r w:rsidR="004C26F8">
        <w:t>ул.</w:t>
      </w:r>
      <w:r w:rsidR="007E2775">
        <w:t xml:space="preserve"> Новая</w:t>
      </w:r>
      <w:r w:rsidR="00160744">
        <w:t xml:space="preserve">, </w:t>
      </w:r>
      <w:r w:rsidR="00160744" w:rsidRPr="00EF0AC6">
        <w:t xml:space="preserve">участок № </w:t>
      </w:r>
      <w:r w:rsidR="00681CB5">
        <w:t>8</w:t>
      </w:r>
      <w:r w:rsidR="00EF0AC6" w:rsidRPr="00EF0AC6">
        <w:t>, к</w:t>
      </w:r>
      <w:r w:rsidR="00681CB5">
        <w:t>адастровый номер 19:04:020601:73</w:t>
      </w:r>
      <w:r w:rsidR="00160744">
        <w:t>.</w:t>
      </w:r>
    </w:p>
    <w:p w:rsidR="00160744" w:rsidRDefault="00E562D3" w:rsidP="00984D0C">
      <w:pPr>
        <w:pStyle w:val="ConsPlusNormal"/>
        <w:jc w:val="both"/>
        <w:outlineLvl w:val="0"/>
      </w:pPr>
      <w:r>
        <w:t xml:space="preserve">        </w:t>
      </w:r>
      <w:r w:rsidR="00984D0C">
        <w:t>2</w:t>
      </w:r>
      <w:r w:rsidR="007376FC">
        <w:t xml:space="preserve">. </w:t>
      </w:r>
      <w:r w:rsidR="00160744">
        <w:t xml:space="preserve">Настоящее постановление подлежит официальному опубликованию и размещению на сайте Администрации </w:t>
      </w:r>
      <w:r w:rsidR="007E2775">
        <w:t>Новороссийского</w:t>
      </w:r>
      <w:r w:rsidR="00160744">
        <w:t xml:space="preserve"> сельсовета.</w:t>
      </w:r>
    </w:p>
    <w:p w:rsidR="00160744" w:rsidRDefault="00984D0C" w:rsidP="00984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160744" w:rsidRPr="00545364" w:rsidRDefault="007E2775" w:rsidP="008B25FE">
      <w:pPr>
        <w:rPr>
          <w:sz w:val="26"/>
          <w:szCs w:val="26"/>
        </w:rPr>
      </w:pPr>
      <w:r>
        <w:rPr>
          <w:sz w:val="26"/>
          <w:szCs w:val="26"/>
        </w:rPr>
        <w:t xml:space="preserve">Глава  Новороссийского сельсовета                              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</w:p>
    <w:sectPr w:rsidR="00160744" w:rsidRPr="00545364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628B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486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161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4C9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759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1CB5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0757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2775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C90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4D0C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2F4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9BD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B7F2E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448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57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CAA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506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286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38EE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59D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AC6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ascii="Calibri" w:eastAsia="Calibri" w:hAnsi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Юзер</cp:lastModifiedBy>
  <cp:revision>16</cp:revision>
  <cp:lastPrinted>2019-09-19T09:03:00Z</cp:lastPrinted>
  <dcterms:created xsi:type="dcterms:W3CDTF">2018-09-20T03:54:00Z</dcterms:created>
  <dcterms:modified xsi:type="dcterms:W3CDTF">2019-09-19T09:04:00Z</dcterms:modified>
</cp:coreProperties>
</file>