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85" w:rsidRDefault="00F70785" w:rsidP="00F70785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F70785" w:rsidRDefault="00F70785" w:rsidP="00F70785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F70785" w:rsidRDefault="00F70785" w:rsidP="00F70785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F70785" w:rsidRDefault="00F70785" w:rsidP="00F70785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Администрация Новороссийского сельсовета</w:t>
      </w:r>
    </w:p>
    <w:p w:rsidR="00F70785" w:rsidRDefault="00F70785" w:rsidP="00F70785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F70785" w:rsidRDefault="00F70785" w:rsidP="00F70785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F70785" w:rsidRDefault="00F70785" w:rsidP="00F70785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70785" w:rsidRPr="00F70785" w:rsidRDefault="00F70785" w:rsidP="00F70785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BE59A1">
        <w:rPr>
          <w:rFonts w:ascii="Times New Roman" w:hAnsi="Times New Roman"/>
          <w:sz w:val="26"/>
          <w:szCs w:val="26"/>
        </w:rPr>
        <w:t>27.12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.2019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</w:t>
      </w:r>
      <w:r w:rsidR="00BE59A1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№</w:t>
      </w:r>
      <w:r w:rsidR="00BE59A1">
        <w:rPr>
          <w:rFonts w:ascii="Times New Roman" w:hAnsi="Times New Roman"/>
          <w:color w:val="000000"/>
          <w:spacing w:val="10"/>
          <w:sz w:val="26"/>
          <w:szCs w:val="26"/>
        </w:rPr>
        <w:t xml:space="preserve"> 109</w:t>
      </w:r>
    </w:p>
    <w:p w:rsidR="00F70785" w:rsidRDefault="00F70785" w:rsidP="00F7078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с. Новороссийское</w:t>
      </w:r>
    </w:p>
    <w:p w:rsidR="00F70785" w:rsidRDefault="00F70785" w:rsidP="00F70785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F70785" w:rsidRDefault="00F70785" w:rsidP="00F70785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</w:tblGrid>
      <w:tr w:rsidR="00F70785" w:rsidTr="00F70785">
        <w:trPr>
          <w:trHeight w:val="922"/>
        </w:trPr>
        <w:tc>
          <w:tcPr>
            <w:tcW w:w="6048" w:type="dxa"/>
            <w:hideMark/>
          </w:tcPr>
          <w:p w:rsidR="00F70785" w:rsidRDefault="00F707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муниципальную программу «Чистая вода на 2018 – 2022 годы», утвержденную постановлением администрации Новороссийского сельсовета от 31.10.2017 № 108</w:t>
            </w:r>
          </w:p>
        </w:tc>
      </w:tr>
    </w:tbl>
    <w:p w:rsidR="00F70785" w:rsidRDefault="00F70785" w:rsidP="00F70785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0785" w:rsidRDefault="00F70785" w:rsidP="00F70785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/>
          <w:sz w:val="26"/>
          <w:szCs w:val="26"/>
        </w:rPr>
        <w:t>основании  Федерального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закона от 06.10.2003  №131-ФЗ «Об общих принципах организации местного самоуправления в Российской Федерации», руководствуясь   п. 4 статьи 9 Устава муниципального образования Новороссийский сельсовет, администрация Новороссийского сельсовета</w:t>
      </w:r>
    </w:p>
    <w:p w:rsidR="00F70785" w:rsidRDefault="00F70785" w:rsidP="00F70785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:rsidR="00F70785" w:rsidRDefault="00F70785" w:rsidP="00F70785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F70785" w:rsidRDefault="00F70785" w:rsidP="00F7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следующие изменения в муниципальную программу «Чистая вода на 2018 – 2022 годы», утвержденную постановлением администрации Новороссийского сельсовета от 31.10.2017 №108 (далее – Программа):</w:t>
      </w:r>
    </w:p>
    <w:p w:rsidR="00F70785" w:rsidRDefault="00F70785" w:rsidP="00F7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Паспорте Программы раздел «Объемы и источники финансирования»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7068"/>
      </w:tblGrid>
      <w:tr w:rsidR="00F70785" w:rsidTr="00F70785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85" w:rsidRDefault="00F707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BE59A1">
              <w:rPr>
                <w:rFonts w:ascii="Times New Roman" w:hAnsi="Times New Roman" w:cs="Times New Roman"/>
                <w:sz w:val="26"/>
                <w:szCs w:val="26"/>
              </w:rPr>
              <w:t>2964,</w:t>
            </w:r>
            <w:proofErr w:type="gramStart"/>
            <w:r w:rsidR="00BE59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в том числе:</w:t>
            </w:r>
          </w:p>
          <w:p w:rsidR="00F70785" w:rsidRDefault="00F707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образования Новороссийский сельсовет – </w:t>
            </w:r>
            <w:r w:rsidR="00BE59A1">
              <w:rPr>
                <w:rFonts w:ascii="Times New Roman" w:hAnsi="Times New Roman" w:cs="Times New Roman"/>
                <w:sz w:val="26"/>
                <w:szCs w:val="26"/>
              </w:rPr>
              <w:t>2964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  тыс.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 годам:</w:t>
            </w:r>
          </w:p>
          <w:p w:rsidR="00F70785" w:rsidRDefault="00F707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г. –474,0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70785" w:rsidRDefault="00F707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BE59A1">
              <w:rPr>
                <w:rFonts w:ascii="Times New Roman" w:hAnsi="Times New Roman" w:cs="Times New Roman"/>
                <w:sz w:val="26"/>
                <w:szCs w:val="26"/>
              </w:rPr>
              <w:t>653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70785" w:rsidRDefault="00F707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г. – 100,0 тыс. руб.;</w:t>
            </w:r>
          </w:p>
          <w:p w:rsidR="00F70785" w:rsidRDefault="00F707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 – 100,0 тыс. руб.;</w:t>
            </w:r>
          </w:p>
          <w:p w:rsidR="00F70785" w:rsidRDefault="00F707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 – 1637,0 тыс. руб.</w:t>
            </w:r>
          </w:p>
          <w:p w:rsidR="00F70785" w:rsidRDefault="00F707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0785" w:rsidRDefault="00F70785" w:rsidP="00F7078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F70785" w:rsidRDefault="00F70785" w:rsidP="00F707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1.2. В </w:t>
      </w:r>
      <w:proofErr w:type="gramStart"/>
      <w:r>
        <w:rPr>
          <w:rFonts w:ascii="Times New Roman" w:hAnsi="Times New Roman"/>
          <w:sz w:val="26"/>
          <w:szCs w:val="26"/>
        </w:rPr>
        <w:t xml:space="preserve">разделе  </w:t>
      </w:r>
      <w:r>
        <w:rPr>
          <w:rFonts w:ascii="Times New Roman" w:hAnsi="Times New Roman"/>
          <w:sz w:val="26"/>
          <w:szCs w:val="26"/>
          <w:lang w:val="en-US"/>
        </w:rPr>
        <w:t>IV</w:t>
      </w:r>
      <w:proofErr w:type="gramEnd"/>
      <w:r>
        <w:rPr>
          <w:rFonts w:ascii="Times New Roman" w:hAnsi="Times New Roman"/>
          <w:sz w:val="26"/>
          <w:szCs w:val="26"/>
        </w:rPr>
        <w:t xml:space="preserve"> « Обоснование ресурсного обеспечения» Программы слова</w:t>
      </w:r>
    </w:p>
    <w:p w:rsidR="00F70785" w:rsidRDefault="00F70785" w:rsidP="00F707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«предусмотрено на реализацию Программы </w:t>
      </w:r>
      <w:r w:rsidR="00BE59A1">
        <w:rPr>
          <w:rFonts w:ascii="Times New Roman" w:hAnsi="Times New Roman" w:cs="Times New Roman"/>
          <w:sz w:val="26"/>
          <w:szCs w:val="26"/>
        </w:rPr>
        <w:t>4003</w:t>
      </w:r>
      <w:r>
        <w:rPr>
          <w:rFonts w:ascii="Times New Roman" w:hAnsi="Times New Roman" w:cs="Times New Roman"/>
          <w:sz w:val="26"/>
          <w:szCs w:val="26"/>
        </w:rPr>
        <w:t xml:space="preserve">,0 тыс. руб., </w:t>
      </w:r>
      <w:r w:rsidR="00BE59A1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в том числе по годам: 2019 г. – 16</w:t>
      </w:r>
      <w:r w:rsidR="00BE59A1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.;»</w:t>
      </w:r>
      <w:r>
        <w:rPr>
          <w:rFonts w:ascii="Times New Roman" w:hAnsi="Times New Roman"/>
          <w:sz w:val="26"/>
          <w:szCs w:val="26"/>
        </w:rPr>
        <w:t xml:space="preserve"> заменить на «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предусмотрено на реализацию Программы </w:t>
      </w:r>
      <w:r w:rsidR="00BE59A1">
        <w:rPr>
          <w:rFonts w:ascii="Times New Roman" w:hAnsi="Times New Roman" w:cs="Times New Roman"/>
          <w:sz w:val="26"/>
          <w:szCs w:val="26"/>
        </w:rPr>
        <w:t>2964</w:t>
      </w:r>
      <w:r>
        <w:rPr>
          <w:rFonts w:ascii="Times New Roman" w:hAnsi="Times New Roman" w:cs="Times New Roman"/>
          <w:sz w:val="26"/>
          <w:szCs w:val="26"/>
        </w:rPr>
        <w:t xml:space="preserve">,0 тыс. руб., в том числе по годам: 2019 г. – </w:t>
      </w:r>
      <w:r w:rsidR="00BE59A1">
        <w:rPr>
          <w:rFonts w:ascii="Times New Roman" w:hAnsi="Times New Roman" w:cs="Times New Roman"/>
          <w:sz w:val="26"/>
          <w:szCs w:val="26"/>
        </w:rPr>
        <w:t>653</w:t>
      </w:r>
      <w:r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.;»;</w:t>
      </w:r>
    </w:p>
    <w:p w:rsidR="00F70785" w:rsidRDefault="00F70785" w:rsidP="00F707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1.3. Приложение к Программе изложить в новой редакции:</w:t>
      </w: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"/>
        <w:gridCol w:w="2291"/>
        <w:gridCol w:w="1985"/>
        <w:gridCol w:w="850"/>
        <w:gridCol w:w="851"/>
        <w:gridCol w:w="850"/>
        <w:gridCol w:w="851"/>
        <w:gridCol w:w="850"/>
        <w:gridCol w:w="709"/>
      </w:tblGrid>
      <w:tr w:rsidR="00F70785" w:rsidTr="00F70785">
        <w:trPr>
          <w:trHeight w:val="346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Перечень программных мероприятий</w:t>
            </w:r>
          </w:p>
        </w:tc>
      </w:tr>
      <w:tr w:rsidR="00F70785" w:rsidTr="00F70785">
        <w:trPr>
          <w:trHeight w:val="334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 мероприятий с указанием адреса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0785" w:rsidTr="00F70785">
        <w:trPr>
          <w:trHeight w:val="346"/>
        </w:trPr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70785" w:rsidTr="00F70785">
        <w:trPr>
          <w:trHeight w:val="3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70785" w:rsidTr="00F70785">
        <w:trPr>
          <w:trHeight w:val="103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Разработа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проектов ЗСО водозаборов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BE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70785" w:rsidTr="00F70785">
        <w:trPr>
          <w:trHeight w:val="103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Выполнение работ по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землеотведению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 скважинами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BE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70785" w:rsidTr="00F70785">
        <w:trPr>
          <w:trHeight w:val="1382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постановка на учет объектов ЖКХ и земельных участков под ними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BE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70785" w:rsidTr="00F70785">
        <w:trPr>
          <w:trHeight w:val="103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Огораживание санитарных зон объектов водоснабжения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70785" w:rsidTr="00F70785">
        <w:trPr>
          <w:trHeight w:val="103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бактерицидных фильтров на скважинах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70785" w:rsidTr="00F70785">
        <w:trPr>
          <w:trHeight w:val="106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Замена башни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Рожновского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 д. Летник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70785" w:rsidTr="00F70785">
        <w:trPr>
          <w:trHeight w:val="103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Ремонт водопроводных сетей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70785" w:rsidTr="00F70785">
        <w:trPr>
          <w:trHeight w:val="103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Улучшение материально-технической базы объектов водоснабжения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BE59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70785" w:rsidTr="00F70785">
        <w:trPr>
          <w:trHeight w:val="103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водопровода д.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Лукьяновка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BE59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70785" w:rsidTr="00F70785">
        <w:trPr>
          <w:trHeight w:val="103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водопровода д.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Герасимово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70785" w:rsidRDefault="00F70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F70785" w:rsidRDefault="00F70785" w:rsidP="00F70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Настоящее постановление подлежит обнародованию на информационном стенде и опубликованию на сайте администрации Новороссийского сельсовета в сети Интернет.</w:t>
      </w:r>
    </w:p>
    <w:p w:rsidR="00F70785" w:rsidRDefault="00F70785" w:rsidP="00F70785">
      <w:pPr>
        <w:spacing w:after="0" w:line="217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 Контроль над выполнением настоящего Постановления оставляю за собой.</w:t>
      </w:r>
    </w:p>
    <w:p w:rsidR="00F70785" w:rsidRDefault="00F70785" w:rsidP="00F70785">
      <w:pPr>
        <w:tabs>
          <w:tab w:val="num" w:pos="6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0785" w:rsidRDefault="00F70785" w:rsidP="00F70785">
      <w:pPr>
        <w:tabs>
          <w:tab w:val="num" w:pos="6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Новороссийского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О.В. </w:t>
      </w:r>
      <w:proofErr w:type="spellStart"/>
      <w:r>
        <w:rPr>
          <w:rFonts w:ascii="Times New Roman" w:hAnsi="Times New Roman"/>
          <w:sz w:val="26"/>
          <w:szCs w:val="26"/>
        </w:rPr>
        <w:t>Абаринова</w:t>
      </w:r>
      <w:proofErr w:type="spellEnd"/>
    </w:p>
    <w:p w:rsidR="00B9264E" w:rsidRDefault="00B9264E"/>
    <w:sectPr w:rsidR="00B9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3"/>
    <w:rsid w:val="00B9264E"/>
    <w:rsid w:val="00BE59A1"/>
    <w:rsid w:val="00EB0423"/>
    <w:rsid w:val="00F7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BD68"/>
  <w15:chartTrackingRefBased/>
  <w15:docId w15:val="{CAB63E93-F8C6-4A64-888E-AC9C726F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07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2019-11-01T07:31:00Z</dcterms:created>
  <dcterms:modified xsi:type="dcterms:W3CDTF">2019-12-27T03:38:00Z</dcterms:modified>
</cp:coreProperties>
</file>