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D2" w:rsidRDefault="006C30D2" w:rsidP="006C30D2">
      <w:pPr>
        <w:keepNext/>
        <w:keepLines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6C30D2" w:rsidRDefault="006C30D2" w:rsidP="006C30D2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6C30D2" w:rsidRDefault="006C30D2" w:rsidP="006C30D2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Алтайский район</w:t>
      </w:r>
    </w:p>
    <w:p w:rsidR="006C30D2" w:rsidRDefault="006C30D2" w:rsidP="006C30D2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Новороссийского сельсовета </w:t>
      </w:r>
    </w:p>
    <w:p w:rsidR="006C30D2" w:rsidRDefault="006C30D2" w:rsidP="006C30D2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6C30D2" w:rsidRDefault="006C30D2" w:rsidP="006C30D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</w:t>
      </w:r>
    </w:p>
    <w:p w:rsidR="006C30D2" w:rsidRDefault="006C30D2" w:rsidP="006C30D2">
      <w:pPr>
        <w:keepNext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6C30D2" w:rsidRDefault="006C30D2" w:rsidP="006C30D2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6C30D2" w:rsidRDefault="006C30D2" w:rsidP="006C30D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6C30D2" w:rsidRDefault="008E3816" w:rsidP="006C30D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13.02</w:t>
      </w:r>
      <w:r w:rsidR="006C30D2">
        <w:rPr>
          <w:rFonts w:ascii="Times New Roman" w:hAnsi="Times New Roman"/>
          <w:sz w:val="26"/>
        </w:rPr>
        <w:t>.2020                                    с. Новороссийское                                             №</w:t>
      </w:r>
      <w:r>
        <w:rPr>
          <w:rFonts w:ascii="Times New Roman" w:hAnsi="Times New Roman"/>
          <w:sz w:val="26"/>
        </w:rPr>
        <w:t xml:space="preserve"> 13</w:t>
      </w:r>
    </w:p>
    <w:p w:rsidR="006C30D2" w:rsidRDefault="006C30D2" w:rsidP="006C30D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p w:rsidR="006C30D2" w:rsidRDefault="006C30D2" w:rsidP="006C30D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</w:tblGrid>
      <w:tr w:rsidR="006C30D2" w:rsidRPr="006C30D2" w:rsidTr="006C30D2">
        <w:trPr>
          <w:trHeight w:val="1207"/>
        </w:trPr>
        <w:tc>
          <w:tcPr>
            <w:tcW w:w="5678" w:type="dxa"/>
            <w:shd w:val="clear" w:color="000000" w:fill="FFFFFF"/>
            <w:tcMar>
              <w:left w:w="108" w:type="dxa"/>
              <w:right w:w="108" w:type="dxa"/>
            </w:tcMar>
          </w:tcPr>
          <w:p w:rsidR="006C30D2" w:rsidRPr="006C30D2" w:rsidRDefault="006C30D2" w:rsidP="006C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0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технического задания</w:t>
            </w:r>
            <w:r w:rsidRPr="006C3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C30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для МКП Новороссийского сельсовета «Фортуна» для реализации мероприятий по приведению качества питьевой воды в соответствие с установленными требованиями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территории Новороссийского сельсовета</w:t>
            </w:r>
          </w:p>
          <w:p w:rsidR="006C30D2" w:rsidRPr="006C30D2" w:rsidRDefault="006C30D2" w:rsidP="006C30D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30D2" w:rsidRDefault="006C30D2" w:rsidP="006C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года №210-ФЗ «Об основах регулирования тарифов организаций коммунального комплекса», Федеральным законом от 07.12.2011 года № 416-ФЗ «О водоснабжении и водоотведении»</w:t>
      </w:r>
      <w:r>
        <w:rPr>
          <w:rFonts w:ascii="Times New Roman" w:eastAsia="Times New Roman" w:hAnsi="Times New Roman" w:cs="Times New Roman"/>
          <w:sz w:val="26"/>
          <w:szCs w:val="26"/>
        </w:rPr>
        <w:t>, администрация Новороссийского сельсовета</w:t>
      </w:r>
    </w:p>
    <w:p w:rsidR="006C30D2" w:rsidRDefault="006C30D2" w:rsidP="006C3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C30D2" w:rsidRDefault="006C30D2" w:rsidP="006C3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F0545" w:rsidRPr="006C30D2" w:rsidRDefault="008F0545" w:rsidP="006C30D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</w:t>
      </w:r>
      <w:r w:rsid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>рдить техническое задание для МК</w:t>
      </w:r>
      <w:r w:rsidRP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</w:t>
      </w:r>
      <w:r w:rsid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 сельсовета «Фортуна»</w:t>
      </w:r>
      <w:r w:rsidRP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реализации мероприятий по приведению качества питьевой воды в соответствии с установленными требованиями на территории </w:t>
      </w:r>
      <w:r w:rsid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 сельсовета.</w:t>
      </w:r>
    </w:p>
    <w:p w:rsidR="008F0545" w:rsidRPr="006C30D2" w:rsidRDefault="008F0545" w:rsidP="006C30D2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оставляю за собой.</w:t>
      </w:r>
    </w:p>
    <w:p w:rsidR="008F0545" w:rsidRPr="006C30D2" w:rsidRDefault="008F0545" w:rsidP="006C30D2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подписания.    </w:t>
      </w:r>
    </w:p>
    <w:p w:rsidR="00EC121B" w:rsidRDefault="008F0545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545" w:rsidRDefault="008F0545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D2" w:rsidRDefault="006C30D2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D2" w:rsidRPr="006C30D2" w:rsidRDefault="006C30D2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Новороссийского сельсовета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О.В. </w:t>
      </w:r>
      <w:proofErr w:type="spellStart"/>
      <w:r w:rsidRPr="006C30D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Абаринова</w:t>
      </w:r>
      <w:proofErr w:type="spellEnd"/>
    </w:p>
    <w:p w:rsidR="008F0545" w:rsidRPr="008F0545" w:rsidRDefault="008F0545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45" w:rsidRPr="008F0545" w:rsidRDefault="008F0545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45" w:rsidRPr="008F0545" w:rsidRDefault="008F0545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45" w:rsidRDefault="008F0545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D2" w:rsidRDefault="006C30D2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D2" w:rsidRDefault="006C30D2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D2" w:rsidRDefault="006C30D2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D2" w:rsidRDefault="006C30D2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D2" w:rsidRPr="008F0545" w:rsidRDefault="006C30D2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45" w:rsidRPr="008F0545" w:rsidRDefault="008F0545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45" w:rsidRPr="008F0545" w:rsidRDefault="008F0545" w:rsidP="008F0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F0545" w:rsidRPr="008F0545" w:rsidRDefault="008F0545" w:rsidP="006C3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6C30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F0545" w:rsidRPr="008F0545" w:rsidRDefault="006C30D2" w:rsidP="006C3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Новороссийского сельсовета </w:t>
      </w:r>
    </w:p>
    <w:p w:rsidR="008F0545" w:rsidRPr="008F0545" w:rsidRDefault="008E3816" w:rsidP="008F0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13.02.</w:t>
      </w:r>
      <w:r w:rsidR="006C30D2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="008F0545"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8F0545" w:rsidRPr="008F0545" w:rsidRDefault="008F0545" w:rsidP="008F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545" w:rsidRPr="008F0545" w:rsidRDefault="008F0545" w:rsidP="008F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</w:p>
    <w:p w:rsidR="006C30D2" w:rsidRPr="006C30D2" w:rsidRDefault="006C30D2" w:rsidP="006C3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МКП Новороссийского сельсовета «Фортуна» для реализации мероприятий по приведению качества питьевой воды в соответствие с установленными требованиями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 Новороссийского сельсовета</w:t>
      </w:r>
    </w:p>
    <w:p w:rsidR="008F0545" w:rsidRPr="008F0545" w:rsidRDefault="008F0545" w:rsidP="008F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F0545" w:rsidRPr="008F0545" w:rsidRDefault="008F0545" w:rsidP="008F0545">
      <w:pPr>
        <w:numPr>
          <w:ilvl w:val="0"/>
          <w:numId w:val="2"/>
        </w:numPr>
        <w:tabs>
          <w:tab w:val="num" w:pos="0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F0545" w:rsidRPr="006C30D2" w:rsidRDefault="008F0545" w:rsidP="006C3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Техническое задание </w:t>
      </w:r>
      <w:r w:rsidR="006C30D2" w:rsidRPr="006C3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МКП Новороссийского сельсовета «Фортуна» для реализации мероприятий по приведению качества питьевой воды в соответствие с установленными требованиями </w:t>
      </w:r>
      <w:r w:rsidR="006C30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 Новороссийского сельсовета</w:t>
      </w: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 Техническое задание) разработано на основании: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Земельного кодекса РФ;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Градостроительного кодекса РФ;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30.12.2004 № 210-ФЗ «Об основах регулирования тарифов организаций коммунального комплекса»;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07.12.2011 № 416-ФЗ «О водоснабжении и водоотведении»;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№ 24 (с </w:t>
      </w:r>
      <w:r w:rsidR="006C3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последующими изменениями</w:t>
      </w: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реализации мероприятий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Основная цель реализация мероприятий: выполнение комплекса мер, направленных на приведение качества питьевой воды в соответствие с установленными требованиями.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мероприятий: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бесперебойной подачи качественной воды от источника до потребителя.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Разработка и последующая реализация намеченных мероприятий должна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F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Целевые индикаторы и показатели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Целевые индикаторы и показатели качества поставляемых услуг водоснабжения</w:t>
      </w:r>
      <w:r w:rsidR="004F19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545" w:rsidRPr="008F0545" w:rsidRDefault="004F1953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8F0545"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6C3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минерализации</w:t>
      </w:r>
      <w:r w:rsidR="00FF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1000 мг/л;</w:t>
      </w:r>
    </w:p>
    <w:p w:rsidR="004F1953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FF2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нитратов</w:t>
      </w: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</w:t>
      </w:r>
      <w:r w:rsidR="00FF2598">
        <w:rPr>
          <w:rFonts w:ascii="Times New Roman" w:eastAsia="Times New Roman" w:hAnsi="Times New Roman" w:cs="Times New Roman"/>
          <w:sz w:val="28"/>
          <w:szCs w:val="28"/>
          <w:lang w:eastAsia="ru-RU"/>
        </w:rPr>
        <w:t>45,0 мг/л</w:t>
      </w:r>
      <w:r w:rsidR="004F1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953" w:rsidRDefault="004F1953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отсутствию общих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бактерий;</w:t>
      </w:r>
    </w:p>
    <w:p w:rsidR="008F0545" w:rsidRPr="008F0545" w:rsidRDefault="004F1953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общему микробному числу</w:t>
      </w:r>
      <w:r w:rsidR="00FF2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 разработки намеченных мероприятий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4.1.Срок разработки мероприятий – в течение двух месяцев с момента утверждения технического задания.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Разработчик мероприятий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1.Разработчик</w:t>
      </w:r>
      <w:proofErr w:type="gramEnd"/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– </w:t>
      </w:r>
      <w:r w:rsidR="00FF259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МКП Новороссийского сельсовета «Фортуна».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Требования к разработке мероприятий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разработке мероприятий необходимо: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анализ существующего состояния систем водоснабжения с отражением основных проблем, не позволяющих обеспечить необходимы уровень качества питьевой воды в соответствие с установленными требованиями.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Федеральной службы по надзору в сфере защиты прав потребителей и благополучия человека по </w:t>
      </w:r>
      <w:r w:rsidR="00FF2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Хакасия</w:t>
      </w: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мероприятий по приведению качества питьевой воды в соответствие с установленными требованиями включаются в </w:t>
      </w:r>
      <w:proofErr w:type="gramStart"/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программы</w:t>
      </w:r>
      <w:proofErr w:type="gramEnd"/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</w:t>
      </w:r>
      <w:r w:rsidR="00FF2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развитие систем</w:t>
      </w: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коммунальной инфраструктуры </w:t>
      </w:r>
      <w:r w:rsidR="00FF2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Новороссийского сельсовета на 2018 – 2025 годы</w:t>
      </w: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объем финансовых потребностей на реализацию мероприятий программы:</w:t>
      </w:r>
    </w:p>
    <w:p w:rsidR="008F0545" w:rsidRPr="008F0545" w:rsidRDefault="00FF2598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0545"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8F0545" w:rsidRPr="008F0545" w:rsidRDefault="00FF2598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F0545"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инансовые потребности на реализацию мероприятий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Источниками финансирования программы могут быть: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средства </w:t>
      </w:r>
      <w:r w:rsidR="00FF259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МКП Новороссийского сельсовета «Фортуна»</w:t>
      </w: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средства, определяемые в ходе реализации федеральных, региональных, муниципальных программ.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6.3.В программе необходимо привести распределение финансовых потребностей 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4.Координацию</w:t>
      </w:r>
      <w:proofErr w:type="gramEnd"/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программе осуществляет </w:t>
      </w:r>
      <w:r w:rsidR="00AC3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МКП Новороссийского сельсовета «Фортуна»</w:t>
      </w: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Администрация </w:t>
      </w:r>
      <w:r w:rsidR="00AC3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Новороссийского сельсовета</w:t>
      </w: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внесения изменений в техническое задание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7.1. Пересмотр (внесение изменений) в утвержденное техническое задание осуществляется по инициативе администрации </w:t>
      </w:r>
      <w:r w:rsidR="00AC3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Новороссийского сельсовета</w:t>
      </w: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инициативе </w:t>
      </w:r>
      <w:r w:rsidR="00AC3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МКП Новороссийского сельсовета «Фортуна»</w:t>
      </w: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Основаниями для пересмотра (внесения изменений) в утвержденное техническое задание могут быть: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или внесение изменений в Программу «Комплексное развития систем коммунальной </w:t>
      </w:r>
      <w:proofErr w:type="gramStart"/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 </w:t>
      </w:r>
      <w:r w:rsidR="00AC3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Новороссийского</w:t>
      </w:r>
      <w:proofErr w:type="gramEnd"/>
      <w:r w:rsidR="00AC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8F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308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C121B">
        <w:rPr>
          <w:rFonts w:ascii="Times New Roman" w:eastAsia="Times New Roman" w:hAnsi="Times New Roman" w:cs="Times New Roman"/>
          <w:sz w:val="28"/>
          <w:szCs w:val="28"/>
          <w:lang w:eastAsia="ru-RU"/>
        </w:rPr>
        <w:t>-2025</w:t>
      </w: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Пересмотр (внесение изменений) технического задания может производиться не чаще одного раза в год.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 случае если пересмотр технического задания осуществляется по инициативе </w:t>
      </w:r>
      <w:r w:rsidR="00AC3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МКП Новороссийского сельсовета «Фортуна»</w:t>
      </w: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заявление о необходимости пересмотра, направляемое главе </w:t>
      </w:r>
      <w:r w:rsidR="00AC3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Новороссийского сельсовета</w:t>
      </w:r>
      <w:r w:rsidRPr="008F0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45" w:rsidRPr="008F0545" w:rsidRDefault="008F0545" w:rsidP="008F0545">
      <w:p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45" w:rsidRPr="008F0545" w:rsidRDefault="008F0545" w:rsidP="008F0545">
      <w:pPr>
        <w:rPr>
          <w:rFonts w:ascii="Calibri" w:eastAsia="Times New Roman" w:hAnsi="Calibri" w:cs="Times New Roman"/>
          <w:lang w:eastAsia="ru-RU"/>
        </w:rPr>
      </w:pPr>
    </w:p>
    <w:p w:rsidR="00C95215" w:rsidRDefault="00C95215"/>
    <w:sectPr w:rsidR="00C95215" w:rsidSect="001E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62A7"/>
    <w:multiLevelType w:val="multilevel"/>
    <w:tmpl w:val="FBC0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13F63"/>
    <w:multiLevelType w:val="multilevel"/>
    <w:tmpl w:val="04C6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45"/>
    <w:rsid w:val="004F1953"/>
    <w:rsid w:val="00620A8D"/>
    <w:rsid w:val="006C30D2"/>
    <w:rsid w:val="008E3816"/>
    <w:rsid w:val="008F0545"/>
    <w:rsid w:val="00AC3086"/>
    <w:rsid w:val="00C95215"/>
    <w:rsid w:val="00EC121B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FC14"/>
  <w15:docId w15:val="{BE17AD1E-3FB3-40F0-AC3B-9C4C811B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30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6</cp:revision>
  <cp:lastPrinted>2020-02-12T08:24:00Z</cp:lastPrinted>
  <dcterms:created xsi:type="dcterms:W3CDTF">2020-02-07T07:03:00Z</dcterms:created>
  <dcterms:modified xsi:type="dcterms:W3CDTF">2020-02-12T08:25:00Z</dcterms:modified>
</cp:coreProperties>
</file>