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6" w:rsidRDefault="006A4C36" w:rsidP="006A4C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6A4C36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705B89">
        <w:rPr>
          <w:rFonts w:ascii="Times New Roman" w:hAnsi="Times New Roman" w:cs="Times New Roman"/>
          <w:sz w:val="26"/>
          <w:szCs w:val="26"/>
        </w:rPr>
        <w:t>.03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Pr="00B75AEB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6A4C36">
        <w:rPr>
          <w:rFonts w:ascii="Times New Roman" w:hAnsi="Times New Roman" w:cs="Times New Roman"/>
          <w:sz w:val="26"/>
          <w:szCs w:val="26"/>
        </w:rPr>
        <w:t>МК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992406">
        <w:rPr>
          <w:rFonts w:ascii="Times New Roman" w:hAnsi="Times New Roman" w:cs="Times New Roman"/>
          <w:sz w:val="26"/>
          <w:szCs w:val="26"/>
        </w:rPr>
        <w:t xml:space="preserve">в </w:t>
      </w:r>
      <w:r w:rsidR="00DF1FF9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DF1FF9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>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>» Арсентьевой Т.А. о работе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5B3D81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>
        <w:rPr>
          <w:rFonts w:ascii="Times New Roman" w:hAnsi="Times New Roman" w:cs="Times New Roman"/>
          <w:sz w:val="26"/>
          <w:szCs w:val="26"/>
        </w:rPr>
        <w:t>9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4DD6">
        <w:rPr>
          <w:rFonts w:ascii="Times New Roman" w:hAnsi="Times New Roman" w:cs="Times New Roman"/>
          <w:sz w:val="26"/>
          <w:szCs w:val="26"/>
        </w:rPr>
        <w:t xml:space="preserve"> Принять к сведению отчет директора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54DD6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</w:t>
      </w:r>
      <w:r w:rsidR="00D54DD6">
        <w:rPr>
          <w:rFonts w:ascii="Times New Roman" w:hAnsi="Times New Roman" w:cs="Times New Roman"/>
          <w:sz w:val="26"/>
          <w:szCs w:val="26"/>
        </w:rPr>
        <w:t xml:space="preserve">а» Т.А. </w:t>
      </w:r>
      <w:proofErr w:type="gramStart"/>
      <w:r w:rsidR="00D54DD6">
        <w:rPr>
          <w:rFonts w:ascii="Times New Roman" w:hAnsi="Times New Roman" w:cs="Times New Roman"/>
          <w:sz w:val="26"/>
          <w:szCs w:val="26"/>
        </w:rPr>
        <w:t>Арсентьевой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DD6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D54DD6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D54DD6">
        <w:rPr>
          <w:rFonts w:ascii="Times New Roman" w:hAnsi="Times New Roman" w:cs="Times New Roman"/>
          <w:sz w:val="26"/>
          <w:szCs w:val="26"/>
        </w:rPr>
        <w:t xml:space="preserve"> 201</w:t>
      </w:r>
      <w:r w:rsidR="006A4C36">
        <w:rPr>
          <w:rFonts w:ascii="Times New Roman" w:hAnsi="Times New Roman" w:cs="Times New Roman"/>
          <w:sz w:val="26"/>
          <w:szCs w:val="26"/>
        </w:rPr>
        <w:t>9</w:t>
      </w:r>
      <w:r w:rsidR="00D54DD6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D54DD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A4C36" w:rsidRDefault="00DE20FD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администрации Новороссийского сельсовета усилить контроль за финансовым состоянием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Фортуна».</w:t>
      </w:r>
    </w:p>
    <w:p w:rsidR="00D54DD6" w:rsidRDefault="00D54DD6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6A4C36">
        <w:rPr>
          <w:rFonts w:ascii="Times New Roman" w:hAnsi="Times New Roman" w:cs="Times New Roman"/>
          <w:sz w:val="26"/>
          <w:szCs w:val="26"/>
        </w:rPr>
        <w:t>«Фортуна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31B61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работу по взысканию с населения задолженности за коммунальные услуги.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513CE6"/>
    <w:rsid w:val="00574017"/>
    <w:rsid w:val="005A37E3"/>
    <w:rsid w:val="005B3D81"/>
    <w:rsid w:val="006A4C36"/>
    <w:rsid w:val="00705B89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31B6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6D5F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34</cp:revision>
  <cp:lastPrinted>2019-03-18T01:27:00Z</cp:lastPrinted>
  <dcterms:created xsi:type="dcterms:W3CDTF">2010-06-23T01:33:00Z</dcterms:created>
  <dcterms:modified xsi:type="dcterms:W3CDTF">2020-03-04T08:06:00Z</dcterms:modified>
</cp:coreProperties>
</file>