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1E" w:rsidRDefault="00A6031E" w:rsidP="00A6031E">
      <w:pPr>
        <w:shd w:val="clear" w:color="auto" w:fill="FFFFFF"/>
        <w:spacing w:after="0" w:line="240" w:lineRule="auto"/>
        <w:ind w:right="355"/>
        <w:jc w:val="righ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ПРОЕКТ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E8606D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z w:val="26"/>
          <w:szCs w:val="26"/>
        </w:rPr>
        <w:t>Администрация Новороссийского сельсовета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sz w:val="26"/>
          <w:szCs w:val="26"/>
        </w:rPr>
        <w:t>ПОСТАНОВЛЕНИЕ</w:t>
      </w: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  <w:r w:rsidRPr="009662EB">
        <w:rPr>
          <w:rFonts w:ascii="Times New Roman" w:hAnsi="Times New Roman"/>
          <w:b/>
          <w:sz w:val="26"/>
          <w:szCs w:val="26"/>
        </w:rPr>
        <w:t xml:space="preserve"> </w:t>
      </w:r>
    </w:p>
    <w:p w:rsidR="00E8606D" w:rsidRPr="009662EB" w:rsidRDefault="00A6031E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00.00.2023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</w:t>
      </w:r>
      <w:r w:rsidR="00E8606D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                                  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>00</w:t>
      </w:r>
    </w:p>
    <w:p w:rsidR="00E8606D" w:rsidRPr="009662EB" w:rsidRDefault="00E8606D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10"/>
          <w:sz w:val="26"/>
          <w:szCs w:val="26"/>
        </w:rPr>
        <w:t>с</w:t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>. Новороссийское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</w:p>
    <w:p w:rsidR="00E8606D" w:rsidRPr="00AF3BB7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8606D" w:rsidRPr="009662EB" w:rsidTr="00E8606D">
        <w:trPr>
          <w:trHeight w:val="922"/>
        </w:trPr>
        <w:tc>
          <w:tcPr>
            <w:tcW w:w="5103" w:type="dxa"/>
            <w:hideMark/>
          </w:tcPr>
          <w:p w:rsidR="00E8606D" w:rsidRPr="009662EB" w:rsidRDefault="00E8606D" w:rsidP="003E2E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Программы </w:t>
            </w:r>
            <w:r w:rsidR="00AB4A18">
              <w:rPr>
                <w:rFonts w:ascii="Times New Roman" w:hAnsi="Times New Roman"/>
                <w:sz w:val="26"/>
                <w:szCs w:val="26"/>
              </w:rPr>
              <w:t>«Профилактика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нарушений при проведении муниципального контроля </w:t>
            </w:r>
            <w:r w:rsidR="0005130A" w:rsidRPr="00E46260">
              <w:rPr>
                <w:bCs/>
                <w:color w:val="000000"/>
                <w:sz w:val="26"/>
                <w:szCs w:val="26"/>
              </w:rPr>
              <w:t xml:space="preserve">на </w:t>
            </w:r>
            <w:r w:rsidR="0005130A" w:rsidRPr="0005130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автомобильном транспорте и в дорожном хозяйстве в границах населенных пунктов </w:t>
            </w:r>
            <w:r>
              <w:rPr>
                <w:rFonts w:ascii="Times New Roman" w:hAnsi="Times New Roman"/>
                <w:sz w:val="26"/>
                <w:szCs w:val="26"/>
              </w:rPr>
              <w:t>Новороссийского сельсовета</w:t>
            </w:r>
            <w:r w:rsidR="00AB4A18">
              <w:rPr>
                <w:rFonts w:ascii="Times New Roman" w:hAnsi="Times New Roman"/>
                <w:sz w:val="26"/>
                <w:szCs w:val="26"/>
              </w:rPr>
              <w:t xml:space="preserve"> на 202</w:t>
            </w:r>
            <w:r w:rsidR="00A6031E">
              <w:rPr>
                <w:rFonts w:ascii="Times New Roman" w:hAnsi="Times New Roman"/>
                <w:sz w:val="26"/>
                <w:szCs w:val="26"/>
              </w:rPr>
              <w:t>4</w:t>
            </w:r>
            <w:r w:rsidR="00AB4A18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</w:tr>
    </w:tbl>
    <w:p w:rsidR="00E8606D" w:rsidRPr="009662EB" w:rsidRDefault="00E8606D" w:rsidP="00E8606D">
      <w:pPr>
        <w:shd w:val="clear" w:color="auto" w:fill="FFFFFF"/>
        <w:spacing w:after="0" w:line="240" w:lineRule="auto"/>
        <w:ind w:left="43" w:right="355" w:firstLine="8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hAnsi="Times New Roman"/>
          <w:sz w:val="26"/>
          <w:szCs w:val="26"/>
        </w:rPr>
      </w:pPr>
    </w:p>
    <w:p w:rsidR="00E8606D" w:rsidRPr="009662EB" w:rsidRDefault="00E8606D" w:rsidP="00AB4A1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  Федеральным законом от 06.10.2003  №131-ФЗ «Об общих принципах организации местного самоуправления в Российской Федерации</w:t>
      </w:r>
      <w:r w:rsidRPr="00AB4A18">
        <w:rPr>
          <w:rFonts w:ascii="Times New Roman" w:hAnsi="Times New Roman"/>
          <w:sz w:val="26"/>
          <w:szCs w:val="26"/>
        </w:rPr>
        <w:t>»,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t xml:space="preserve">статьей 44 Федерального закона от 31.07.2020 № 248-ФЗ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 w:rsidR="00AB4A18" w:rsidRPr="00AB4A18">
        <w:rPr>
          <w:rFonts w:ascii="Times New Roman" w:hAnsi="Times New Roman"/>
          <w:sz w:val="26"/>
          <w:szCs w:val="26"/>
        </w:rPr>
        <w:t>постановлением Правительства Российской Федерации</w:t>
      </w:r>
      <w:r w:rsid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z w:val="26"/>
          <w:szCs w:val="26"/>
        </w:rPr>
        <w:t>от</w:t>
      </w:r>
      <w:r w:rsidR="00AB4A18">
        <w:rPr>
          <w:rFonts w:ascii="Times New Roman" w:hAnsi="Times New Roman"/>
          <w:sz w:val="26"/>
          <w:szCs w:val="26"/>
        </w:rPr>
        <w:t xml:space="preserve"> 25.06.2021 №990 </w:t>
      </w:r>
      <w:r w:rsidR="00AB4A18" w:rsidRPr="00AB4A18">
        <w:rPr>
          <w:rFonts w:ascii="Times New Roman" w:hAnsi="Times New Roman"/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</w:t>
      </w:r>
      <w:r w:rsidRPr="009662EB">
        <w:rPr>
          <w:rFonts w:ascii="Times New Roman" w:hAnsi="Times New Roman"/>
          <w:sz w:val="26"/>
          <w:szCs w:val="26"/>
        </w:rPr>
        <w:t xml:space="preserve">уководствуясь   </w:t>
      </w:r>
      <w:r>
        <w:rPr>
          <w:rFonts w:ascii="Times New Roman" w:hAnsi="Times New Roman"/>
          <w:sz w:val="26"/>
          <w:szCs w:val="26"/>
        </w:rPr>
        <w:t>Уставом</w:t>
      </w:r>
      <w:r w:rsidRPr="009662EB">
        <w:rPr>
          <w:rFonts w:ascii="Times New Roman" w:hAnsi="Times New Roman"/>
          <w:sz w:val="26"/>
          <w:szCs w:val="26"/>
        </w:rPr>
        <w:t xml:space="preserve"> муниципального образования Новороссийский сельсовет,</w:t>
      </w:r>
      <w:r>
        <w:rPr>
          <w:rFonts w:ascii="Times New Roman" w:hAnsi="Times New Roman"/>
          <w:sz w:val="26"/>
          <w:szCs w:val="26"/>
        </w:rPr>
        <w:t xml:space="preserve"> администрация Новороссийского сельсовета</w:t>
      </w: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AB4A18" w:rsidRPr="009662EB" w:rsidRDefault="00AB4A18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ab/>
        <w:t>1.</w:t>
      </w:r>
      <w:r w:rsidRPr="00AB4A18">
        <w:rPr>
          <w:rFonts w:ascii="Times New Roman" w:hAnsi="Times New Roman"/>
          <w:sz w:val="26"/>
          <w:szCs w:val="26"/>
        </w:rPr>
        <w:tab/>
        <w:t xml:space="preserve">Утвердить программу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</w:t>
      </w:r>
      <w:r w:rsidR="0005130A">
        <w:rPr>
          <w:rFonts w:ascii="Times New Roman" w:hAnsi="Times New Roman"/>
          <w:sz w:val="26"/>
          <w:szCs w:val="26"/>
        </w:rPr>
        <w:t xml:space="preserve">проведении муниципального контроля </w:t>
      </w:r>
      <w:r w:rsidR="0005130A" w:rsidRPr="00E46260">
        <w:rPr>
          <w:bCs/>
          <w:color w:val="000000"/>
          <w:sz w:val="26"/>
          <w:szCs w:val="26"/>
        </w:rPr>
        <w:t xml:space="preserve">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05130A">
        <w:rPr>
          <w:rFonts w:ascii="Times New Roman" w:hAnsi="Times New Roman"/>
          <w:sz w:val="26"/>
          <w:szCs w:val="26"/>
        </w:rPr>
        <w:t>Новороссийского сельсовета на 202</w:t>
      </w:r>
      <w:r w:rsidR="00A6031E">
        <w:rPr>
          <w:rFonts w:ascii="Times New Roman" w:hAnsi="Times New Roman"/>
          <w:sz w:val="26"/>
          <w:szCs w:val="26"/>
        </w:rPr>
        <w:t>4</w:t>
      </w:r>
      <w:r w:rsidR="0005130A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  <w:r w:rsidRPr="00AB4A18">
        <w:rPr>
          <w:rFonts w:ascii="Times New Roman" w:hAnsi="Times New Roman"/>
          <w:sz w:val="26"/>
          <w:szCs w:val="26"/>
        </w:rPr>
        <w:t xml:space="preserve"> (далее – Программа) согласно </w:t>
      </w:r>
      <w:proofErr w:type="gramStart"/>
      <w:r w:rsidRPr="00AB4A18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AB4A18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2.</w:t>
      </w:r>
      <w:r w:rsidRPr="00AB4A18">
        <w:rPr>
          <w:rFonts w:ascii="Times New Roman" w:hAnsi="Times New Roman"/>
          <w:sz w:val="26"/>
          <w:szCs w:val="26"/>
        </w:rPr>
        <w:tab/>
      </w:r>
      <w:r w:rsidR="0005130A">
        <w:rPr>
          <w:rFonts w:ascii="Times New Roman" w:hAnsi="Times New Roman"/>
          <w:sz w:val="26"/>
          <w:szCs w:val="26"/>
        </w:rPr>
        <w:t>Р</w:t>
      </w:r>
      <w:r w:rsidRPr="00AB4A18">
        <w:rPr>
          <w:rFonts w:ascii="Times New Roman" w:hAnsi="Times New Roman"/>
          <w:spacing w:val="2"/>
          <w:sz w:val="26"/>
          <w:szCs w:val="26"/>
        </w:rPr>
        <w:t xml:space="preserve">азместить </w:t>
      </w:r>
      <w:r w:rsidR="0005130A">
        <w:rPr>
          <w:rFonts w:ascii="Times New Roman" w:hAnsi="Times New Roman"/>
          <w:spacing w:val="2"/>
          <w:sz w:val="26"/>
          <w:szCs w:val="26"/>
        </w:rPr>
        <w:t xml:space="preserve">Программу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</w:t>
      </w:r>
      <w:r w:rsidR="0005130A">
        <w:rPr>
          <w:rFonts w:ascii="Times New Roman" w:hAnsi="Times New Roman"/>
          <w:sz w:val="26"/>
          <w:szCs w:val="26"/>
        </w:rPr>
        <w:t xml:space="preserve">проведении муниципального контроля </w:t>
      </w:r>
      <w:r w:rsidR="0005130A" w:rsidRPr="00E46260">
        <w:rPr>
          <w:bCs/>
          <w:color w:val="000000"/>
          <w:sz w:val="26"/>
          <w:szCs w:val="26"/>
        </w:rPr>
        <w:t xml:space="preserve">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05130A">
        <w:rPr>
          <w:rFonts w:ascii="Times New Roman" w:hAnsi="Times New Roman"/>
          <w:sz w:val="26"/>
          <w:szCs w:val="26"/>
        </w:rPr>
        <w:t>Новороссийского сельсовета на 202</w:t>
      </w:r>
      <w:r w:rsidR="00A6031E">
        <w:rPr>
          <w:rFonts w:ascii="Times New Roman" w:hAnsi="Times New Roman"/>
          <w:sz w:val="26"/>
          <w:szCs w:val="26"/>
        </w:rPr>
        <w:t>4</w:t>
      </w:r>
      <w:r w:rsidR="0005130A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>
        <w:rPr>
          <w:rFonts w:ascii="Times New Roman" w:hAnsi="Times New Roman"/>
          <w:sz w:val="26"/>
          <w:szCs w:val="26"/>
        </w:rPr>
        <w:t>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 xml:space="preserve"> в течение 5 (пяти) дней со дня утверждения.</w:t>
      </w:r>
    </w:p>
    <w:p w:rsidR="00AB4A18" w:rsidRPr="00AB4A18" w:rsidRDefault="00AB4A18" w:rsidP="00AB4A18">
      <w:pPr>
        <w:suppressAutoHyphens/>
        <w:autoSpaceDN w:val="0"/>
        <w:ind w:firstLine="709"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>3.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ab/>
        <w:t xml:space="preserve">Контроль за исполнением мероприятий, предусмотренных Программой, </w:t>
      </w:r>
      <w:r>
        <w:rPr>
          <w:rFonts w:ascii="Times New Roman" w:hAnsi="Times New Roman"/>
          <w:kern w:val="3"/>
          <w:sz w:val="26"/>
          <w:szCs w:val="26"/>
          <w:lang w:eastAsia="zh-CN"/>
        </w:rPr>
        <w:t>оставляю за собой.</w:t>
      </w:r>
    </w:p>
    <w:p w:rsidR="00AB4A18" w:rsidRDefault="00AB4A18" w:rsidP="00AB4A18">
      <w:pPr>
        <w:suppressAutoHyphens/>
        <w:autoSpaceDN w:val="0"/>
        <w:ind w:firstLine="709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AB4A18" w:rsidRPr="00AB4A18" w:rsidRDefault="00AB4A18" w:rsidP="00AB4A18">
      <w:pPr>
        <w:suppressAutoHyphens/>
        <w:autoSpaceDN w:val="0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Глава Новороссийского сельсовета                                                      О.В. </w:t>
      </w:r>
      <w:proofErr w:type="spellStart"/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Абаринова</w:t>
      </w:r>
      <w:proofErr w:type="spellEnd"/>
    </w:p>
    <w:p w:rsidR="00AB4A18" w:rsidRDefault="00AB4A18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B4A18" w:rsidRDefault="00AB4A18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Новороссийского сельсовета</w:t>
      </w:r>
    </w:p>
    <w:p w:rsidR="00AB4A18" w:rsidRPr="00AB4A18" w:rsidRDefault="0005130A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</w:t>
      </w:r>
      <w:r w:rsidR="00A6031E">
        <w:rPr>
          <w:rFonts w:ascii="Times New Roman" w:hAnsi="Times New Roman"/>
          <w:sz w:val="26"/>
          <w:szCs w:val="26"/>
        </w:rPr>
        <w:t>00.00.2023</w:t>
      </w:r>
      <w:r w:rsidR="003E2E21">
        <w:rPr>
          <w:rFonts w:ascii="Times New Roman" w:hAnsi="Times New Roman"/>
          <w:sz w:val="26"/>
          <w:szCs w:val="26"/>
        </w:rPr>
        <w:t xml:space="preserve"> № </w:t>
      </w:r>
      <w:r w:rsidR="00A6031E">
        <w:rPr>
          <w:rFonts w:ascii="Times New Roman" w:hAnsi="Times New Roman"/>
          <w:sz w:val="26"/>
          <w:szCs w:val="26"/>
        </w:rPr>
        <w:t>00</w:t>
      </w:r>
    </w:p>
    <w:p w:rsidR="00AB4A18" w:rsidRPr="00AB4A18" w:rsidRDefault="00AB4A18" w:rsidP="00AB4A1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pStyle w:val="Default"/>
        <w:rPr>
          <w:color w:val="auto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Программа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5130A">
        <w:rPr>
          <w:rFonts w:ascii="Times New Roman" w:hAnsi="Times New Roman"/>
          <w:sz w:val="26"/>
          <w:szCs w:val="26"/>
        </w:rPr>
        <w:t xml:space="preserve">проведении муниципального контроля </w:t>
      </w:r>
      <w:r w:rsidR="0005130A" w:rsidRPr="00E46260">
        <w:rPr>
          <w:bCs/>
          <w:color w:val="000000"/>
          <w:sz w:val="26"/>
          <w:szCs w:val="26"/>
        </w:rPr>
        <w:t xml:space="preserve">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05130A">
        <w:rPr>
          <w:rFonts w:ascii="Times New Roman" w:hAnsi="Times New Roman"/>
          <w:sz w:val="26"/>
          <w:szCs w:val="26"/>
        </w:rPr>
        <w:t>Новороссийского сельсовета на 202</w:t>
      </w:r>
      <w:r w:rsidR="00A6031E">
        <w:rPr>
          <w:rFonts w:ascii="Times New Roman" w:hAnsi="Times New Roman"/>
          <w:sz w:val="26"/>
          <w:szCs w:val="26"/>
        </w:rPr>
        <w:t>4</w:t>
      </w:r>
      <w:r w:rsidR="0005130A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</w:t>
      </w:r>
      <w:r w:rsidRPr="00AB4A18">
        <w:rPr>
          <w:rFonts w:ascii="Times New Roman" w:hAnsi="Times New Roman"/>
          <w:sz w:val="26"/>
          <w:szCs w:val="26"/>
        </w:rPr>
        <w:t>. Анализ текущего состояния осуществления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</w:rPr>
        <w:t xml:space="preserve">контроля 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</w:t>
      </w:r>
      <w:r w:rsidR="0005130A">
        <w:rPr>
          <w:rFonts w:ascii="Times New Roman" w:hAnsi="Times New Roman"/>
          <w:sz w:val="26"/>
          <w:szCs w:val="26"/>
        </w:rPr>
        <w:t xml:space="preserve">на </w:t>
      </w:r>
      <w:r w:rsidRPr="00AB4A18">
        <w:rPr>
          <w:rFonts w:ascii="Times New Roman" w:hAnsi="Times New Roman"/>
          <w:sz w:val="26"/>
          <w:szCs w:val="26"/>
        </w:rPr>
        <w:t xml:space="preserve">территории </w:t>
      </w:r>
      <w:r>
        <w:rPr>
          <w:rFonts w:ascii="Times New Roman" w:hAnsi="Times New Roman"/>
          <w:sz w:val="26"/>
          <w:szCs w:val="26"/>
        </w:rPr>
        <w:t>Новороссийского сельсовета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</w:t>
      </w:r>
      <w:r>
        <w:rPr>
          <w:rFonts w:ascii="Times New Roman" w:hAnsi="Times New Roman"/>
          <w:sz w:val="26"/>
          <w:szCs w:val="26"/>
        </w:rPr>
        <w:t xml:space="preserve">ществления муниципального </w:t>
      </w:r>
      <w:r w:rsidRPr="00AB4A18">
        <w:rPr>
          <w:rFonts w:ascii="Times New Roman" w:hAnsi="Times New Roman"/>
          <w:sz w:val="26"/>
          <w:szCs w:val="26"/>
        </w:rPr>
        <w:t>контроля</w:t>
      </w:r>
      <w:r w:rsidR="0005130A" w:rsidRPr="0005130A">
        <w:rPr>
          <w:rFonts w:ascii="Times New Roman" w:hAnsi="Times New Roman"/>
          <w:sz w:val="26"/>
          <w:szCs w:val="26"/>
        </w:rPr>
        <w:t xml:space="preserve"> </w:t>
      </w:r>
      <w:r w:rsidR="0005130A" w:rsidRPr="00AB4A18">
        <w:rPr>
          <w:rFonts w:ascii="Times New Roman" w:hAnsi="Times New Roman"/>
          <w:sz w:val="26"/>
          <w:szCs w:val="26"/>
        </w:rPr>
        <w:t xml:space="preserve">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>автомобильном транспорте и в дорожном хозяйстве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Общее количество контролируемых </w:t>
      </w:r>
      <w:r w:rsidR="0005130A">
        <w:rPr>
          <w:rFonts w:ascii="Times New Roman" w:hAnsi="Times New Roman"/>
          <w:sz w:val="26"/>
          <w:szCs w:val="26"/>
        </w:rPr>
        <w:t>объектов</w:t>
      </w:r>
      <w:r w:rsidRPr="00AB4A18">
        <w:rPr>
          <w:rFonts w:ascii="Times New Roman" w:hAnsi="Times New Roman"/>
          <w:sz w:val="26"/>
          <w:szCs w:val="26"/>
        </w:rPr>
        <w:t xml:space="preserve"> на территории </w:t>
      </w:r>
      <w:r>
        <w:rPr>
          <w:rFonts w:ascii="Times New Roman" w:hAnsi="Times New Roman"/>
          <w:sz w:val="26"/>
          <w:szCs w:val="26"/>
        </w:rPr>
        <w:t>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bookmarkStart w:id="0" w:name="_Hlk83383978"/>
      <w:r w:rsidRPr="00AB4A18">
        <w:rPr>
          <w:rFonts w:ascii="Times New Roman" w:hAnsi="Times New Roman"/>
          <w:sz w:val="26"/>
          <w:szCs w:val="26"/>
        </w:rPr>
        <w:t>–</w:t>
      </w:r>
      <w:bookmarkEnd w:id="0"/>
      <w:r w:rsidR="00925200">
        <w:rPr>
          <w:rFonts w:ascii="Times New Roman" w:hAnsi="Times New Roman"/>
          <w:sz w:val="26"/>
          <w:szCs w:val="26"/>
        </w:rPr>
        <w:t xml:space="preserve"> 28 </w:t>
      </w:r>
      <w:r w:rsidRPr="00AB4A18">
        <w:rPr>
          <w:rFonts w:ascii="Times New Roman" w:hAnsi="Times New Roman"/>
          <w:sz w:val="26"/>
          <w:szCs w:val="26"/>
        </w:rPr>
        <w:t>ед</w:t>
      </w:r>
      <w:r w:rsidR="00344C8E">
        <w:rPr>
          <w:rFonts w:ascii="Times New Roman" w:hAnsi="Times New Roman"/>
          <w:sz w:val="26"/>
          <w:szCs w:val="26"/>
        </w:rPr>
        <w:t>иниц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344C8E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Новороссийского сельсовета осуществлялся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контроль за соблюдением: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 недопущении </w:t>
      </w:r>
      <w:r w:rsidR="00925200">
        <w:rPr>
          <w:rFonts w:ascii="Times New Roman" w:hAnsi="Times New Roman"/>
          <w:sz w:val="26"/>
          <w:szCs w:val="26"/>
        </w:rPr>
        <w:t>разрушения дорожного хозяйства;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об использовании </w:t>
      </w:r>
      <w:r w:rsidR="00925200">
        <w:rPr>
          <w:rFonts w:ascii="Times New Roman" w:hAnsi="Times New Roman"/>
          <w:sz w:val="26"/>
          <w:szCs w:val="26"/>
        </w:rPr>
        <w:t>дорожного хозяйства</w:t>
      </w:r>
      <w:r w:rsidRPr="00AB4A18">
        <w:rPr>
          <w:rFonts w:ascii="Times New Roman" w:hAnsi="Times New Roman"/>
          <w:sz w:val="26"/>
          <w:szCs w:val="26"/>
        </w:rPr>
        <w:t xml:space="preserve"> по целевому назначению в со</w:t>
      </w:r>
      <w:r w:rsidR="00925200">
        <w:rPr>
          <w:rFonts w:ascii="Times New Roman" w:hAnsi="Times New Roman"/>
          <w:sz w:val="26"/>
          <w:szCs w:val="26"/>
        </w:rPr>
        <w:t>ответствии с его</w:t>
      </w:r>
      <w:r w:rsidR="00344C8E">
        <w:rPr>
          <w:rFonts w:ascii="Times New Roman" w:hAnsi="Times New Roman"/>
          <w:sz w:val="26"/>
          <w:szCs w:val="26"/>
        </w:rPr>
        <w:t xml:space="preserve"> принадлежностью;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 202</w:t>
      </w:r>
      <w:r w:rsidR="00A6031E">
        <w:rPr>
          <w:rFonts w:ascii="Times New Roman" w:hAnsi="Times New Roman"/>
          <w:sz w:val="26"/>
          <w:szCs w:val="26"/>
        </w:rPr>
        <w:t>3</w:t>
      </w:r>
      <w:r w:rsidRPr="00AB4A18">
        <w:rPr>
          <w:rFonts w:ascii="Times New Roman" w:hAnsi="Times New Roman"/>
          <w:sz w:val="26"/>
          <w:szCs w:val="26"/>
        </w:rPr>
        <w:t xml:space="preserve"> год на </w:t>
      </w:r>
      <w:r w:rsidR="00344C8E">
        <w:rPr>
          <w:rFonts w:ascii="Times New Roman" w:hAnsi="Times New Roman"/>
          <w:sz w:val="26"/>
          <w:szCs w:val="26"/>
        </w:rPr>
        <w:t>территории 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 xml:space="preserve">, было проведено </w:t>
      </w:r>
      <w:r w:rsidR="00344C8E">
        <w:rPr>
          <w:rFonts w:ascii="Times New Roman" w:hAnsi="Times New Roman"/>
          <w:sz w:val="26"/>
          <w:szCs w:val="26"/>
        </w:rPr>
        <w:t>два</w:t>
      </w:r>
      <w:r w:rsidRPr="00AB4A18">
        <w:rPr>
          <w:rFonts w:ascii="Times New Roman" w:hAnsi="Times New Roman"/>
          <w:sz w:val="26"/>
          <w:szCs w:val="26"/>
        </w:rPr>
        <w:t xml:space="preserve"> рейдовых осмотр</w:t>
      </w:r>
      <w:r w:rsidR="00344C8E">
        <w:rPr>
          <w:rFonts w:ascii="Times New Roman" w:hAnsi="Times New Roman"/>
          <w:sz w:val="26"/>
          <w:szCs w:val="26"/>
        </w:rPr>
        <w:t>а</w:t>
      </w:r>
      <w:r w:rsidRPr="00AB4A18">
        <w:rPr>
          <w:rFonts w:ascii="Times New Roman" w:hAnsi="Times New Roman"/>
          <w:sz w:val="26"/>
          <w:szCs w:val="26"/>
        </w:rPr>
        <w:t xml:space="preserve"> (обследовани</w:t>
      </w:r>
      <w:r w:rsidR="00344C8E">
        <w:rPr>
          <w:rFonts w:ascii="Times New Roman" w:hAnsi="Times New Roman"/>
          <w:sz w:val="26"/>
          <w:szCs w:val="26"/>
        </w:rPr>
        <w:t>я</w:t>
      </w:r>
      <w:r w:rsidRPr="00AB4A18">
        <w:rPr>
          <w:rFonts w:ascii="Times New Roman" w:hAnsi="Times New Roman"/>
          <w:sz w:val="26"/>
          <w:szCs w:val="26"/>
        </w:rPr>
        <w:t xml:space="preserve">) в отношении </w:t>
      </w:r>
      <w:r w:rsidR="00A6031E">
        <w:rPr>
          <w:rFonts w:ascii="Times New Roman" w:hAnsi="Times New Roman"/>
          <w:sz w:val="26"/>
          <w:szCs w:val="26"/>
        </w:rPr>
        <w:t>28</w:t>
      </w:r>
      <w:r w:rsidR="00344C8E">
        <w:rPr>
          <w:rFonts w:ascii="Times New Roman" w:hAnsi="Times New Roman"/>
          <w:sz w:val="26"/>
          <w:szCs w:val="26"/>
        </w:rPr>
        <w:t xml:space="preserve"> </w:t>
      </w:r>
      <w:r w:rsidR="00925200">
        <w:rPr>
          <w:rFonts w:ascii="Times New Roman" w:hAnsi="Times New Roman"/>
          <w:sz w:val="26"/>
          <w:szCs w:val="26"/>
        </w:rPr>
        <w:t>дорог общего пользования местного значения</w:t>
      </w:r>
      <w:r w:rsidR="00344C8E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457A81" w:rsidP="00457A8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Выявлено н</w:t>
      </w:r>
      <w:r w:rsidR="00344C8E">
        <w:rPr>
          <w:rFonts w:ascii="Times New Roman" w:hAnsi="Times New Roman"/>
          <w:sz w:val="26"/>
          <w:szCs w:val="26"/>
        </w:rPr>
        <w:t>арушени</w:t>
      </w:r>
      <w:r>
        <w:rPr>
          <w:rFonts w:ascii="Times New Roman" w:hAnsi="Times New Roman"/>
          <w:sz w:val="26"/>
          <w:szCs w:val="26"/>
        </w:rPr>
        <w:t>е</w:t>
      </w:r>
      <w:r w:rsidR="00344C8E">
        <w:rPr>
          <w:rFonts w:ascii="Times New Roman" w:hAnsi="Times New Roman"/>
          <w:sz w:val="26"/>
          <w:szCs w:val="26"/>
        </w:rPr>
        <w:t xml:space="preserve"> </w:t>
      </w:r>
      <w:r w:rsidR="00A6031E">
        <w:rPr>
          <w:rFonts w:ascii="Times New Roman" w:hAnsi="Times New Roman"/>
          <w:sz w:val="26"/>
          <w:szCs w:val="26"/>
        </w:rPr>
        <w:t>Порядка содержания и ремонта автомобильных дорог общего пользования местного значения на территории Новороссийского сельсовета</w:t>
      </w:r>
      <w:r w:rsidR="00925200">
        <w:rPr>
          <w:rFonts w:ascii="Times New Roman" w:hAnsi="Times New Roman"/>
          <w:sz w:val="26"/>
          <w:szCs w:val="26"/>
        </w:rPr>
        <w:t xml:space="preserve">, утвержденных </w:t>
      </w:r>
      <w:r w:rsidR="00A6031E">
        <w:rPr>
          <w:rFonts w:ascii="Times New Roman" w:hAnsi="Times New Roman"/>
          <w:sz w:val="26"/>
          <w:szCs w:val="26"/>
        </w:rPr>
        <w:t>постановлением администрации Новороссийского сельсовета</w:t>
      </w:r>
      <w:r w:rsidR="002B795D">
        <w:rPr>
          <w:rFonts w:ascii="Times New Roman" w:hAnsi="Times New Roman"/>
          <w:sz w:val="26"/>
          <w:szCs w:val="26"/>
        </w:rPr>
        <w:t xml:space="preserve"> от12.12.2012 № 115 </w:t>
      </w:r>
      <w:r w:rsidR="00925200">
        <w:rPr>
          <w:rFonts w:ascii="Times New Roman" w:hAnsi="Times New Roman"/>
          <w:sz w:val="26"/>
          <w:szCs w:val="26"/>
        </w:rPr>
        <w:t xml:space="preserve">(далее – </w:t>
      </w:r>
      <w:r w:rsidR="002B795D">
        <w:rPr>
          <w:rFonts w:ascii="Times New Roman" w:hAnsi="Times New Roman"/>
          <w:sz w:val="26"/>
          <w:szCs w:val="26"/>
        </w:rPr>
        <w:t>Порядок</w:t>
      </w:r>
      <w:r w:rsidR="00925200">
        <w:rPr>
          <w:rFonts w:ascii="Times New Roman" w:hAnsi="Times New Roman"/>
          <w:sz w:val="26"/>
          <w:szCs w:val="26"/>
        </w:rPr>
        <w:t>)</w:t>
      </w:r>
      <w:r w:rsidR="00AB4A18" w:rsidRPr="00AB4A18">
        <w:rPr>
          <w:rFonts w:ascii="Times New Roman" w:hAnsi="Times New Roman"/>
          <w:sz w:val="26"/>
          <w:szCs w:val="26"/>
        </w:rPr>
        <w:t xml:space="preserve">, выразившееся в </w:t>
      </w:r>
      <w:r w:rsidR="003E2E21">
        <w:rPr>
          <w:rFonts w:ascii="Times New Roman" w:hAnsi="Times New Roman"/>
          <w:sz w:val="26"/>
          <w:szCs w:val="26"/>
        </w:rPr>
        <w:t>размещении земляных отвалов при проведении замены водопровода</w:t>
      </w:r>
      <w:r w:rsidR="00925200">
        <w:rPr>
          <w:rFonts w:ascii="Times New Roman" w:hAnsi="Times New Roman"/>
          <w:sz w:val="26"/>
          <w:szCs w:val="26"/>
        </w:rPr>
        <w:t xml:space="preserve"> на проезжую часть дорог</w:t>
      </w:r>
      <w:r w:rsidR="003E2E21">
        <w:rPr>
          <w:rFonts w:ascii="Times New Roman" w:hAnsi="Times New Roman"/>
          <w:sz w:val="26"/>
          <w:szCs w:val="26"/>
        </w:rPr>
        <w:t>и</w:t>
      </w:r>
      <w:r w:rsidR="00925200">
        <w:rPr>
          <w:rFonts w:ascii="Times New Roman" w:hAnsi="Times New Roman"/>
          <w:sz w:val="26"/>
          <w:szCs w:val="26"/>
        </w:rPr>
        <w:t xml:space="preserve"> по ул. </w:t>
      </w:r>
      <w:r w:rsidR="002B795D">
        <w:rPr>
          <w:rFonts w:ascii="Times New Roman" w:hAnsi="Times New Roman"/>
          <w:sz w:val="26"/>
          <w:szCs w:val="26"/>
        </w:rPr>
        <w:t>Мира и ул. Титова с. Новороссийское.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 xml:space="preserve">Основными проблемами, которые по своей сути являются причинами основной части нарушений требований </w:t>
      </w:r>
      <w:r w:rsidR="00925200">
        <w:rPr>
          <w:rFonts w:ascii="Times New Roman" w:hAnsi="Times New Roman"/>
          <w:sz w:val="26"/>
          <w:szCs w:val="26"/>
        </w:rPr>
        <w:t>Правил благоустройства</w:t>
      </w:r>
      <w:r w:rsidRPr="00AB4A18">
        <w:rPr>
          <w:rFonts w:ascii="Times New Roman" w:hAnsi="Times New Roman"/>
          <w:sz w:val="26"/>
          <w:szCs w:val="26"/>
        </w:rPr>
        <w:t>, выявляемых контрольным органом, являются:</w:t>
      </w:r>
    </w:p>
    <w:p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="00AB4A18" w:rsidRPr="00AB4A18">
        <w:rPr>
          <w:rFonts w:ascii="Times New Roman" w:hAnsi="Times New Roman"/>
          <w:sz w:val="26"/>
          <w:szCs w:val="26"/>
        </w:rPr>
        <w:t xml:space="preserve">изкие знания </w:t>
      </w:r>
      <w:r w:rsidR="00925200">
        <w:rPr>
          <w:rFonts w:ascii="Times New Roman" w:hAnsi="Times New Roman"/>
          <w:sz w:val="26"/>
          <w:szCs w:val="26"/>
        </w:rPr>
        <w:t>жителей Новороссийского сельсовета</w:t>
      </w:r>
      <w:r w:rsidR="00AB4A18" w:rsidRPr="00AB4A18">
        <w:rPr>
          <w:rFonts w:ascii="Times New Roman" w:hAnsi="Times New Roman"/>
          <w:sz w:val="26"/>
          <w:szCs w:val="26"/>
        </w:rPr>
        <w:t xml:space="preserve"> предъявляемых к ним </w:t>
      </w:r>
      <w:r w:rsidR="002B795D">
        <w:rPr>
          <w:rFonts w:ascii="Times New Roman" w:hAnsi="Times New Roman"/>
          <w:sz w:val="26"/>
          <w:szCs w:val="26"/>
        </w:rPr>
        <w:t>Порядком</w:t>
      </w:r>
      <w:r>
        <w:rPr>
          <w:rFonts w:ascii="Times New Roman" w:hAnsi="Times New Roman"/>
          <w:sz w:val="26"/>
          <w:szCs w:val="26"/>
        </w:rPr>
        <w:t xml:space="preserve"> требований;</w:t>
      </w:r>
    </w:p>
    <w:p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="00AB4A18" w:rsidRPr="00AB4A18">
        <w:rPr>
          <w:rFonts w:ascii="Times New Roman" w:hAnsi="Times New Roman"/>
          <w:sz w:val="26"/>
          <w:szCs w:val="26"/>
        </w:rPr>
        <w:t xml:space="preserve">ознательное </w:t>
      </w:r>
      <w:r w:rsidR="00925200">
        <w:rPr>
          <w:rFonts w:ascii="Times New Roman" w:hAnsi="Times New Roman"/>
          <w:sz w:val="26"/>
          <w:szCs w:val="26"/>
        </w:rPr>
        <w:t>ухудшение качества дорожного полотна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3E2E21">
        <w:rPr>
          <w:rFonts w:ascii="Times New Roman" w:hAnsi="Times New Roman"/>
          <w:sz w:val="26"/>
          <w:szCs w:val="26"/>
        </w:rPr>
        <w:t>подрядными организациями.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925200">
        <w:rPr>
          <w:rFonts w:ascii="Times New Roman" w:hAnsi="Times New Roman"/>
          <w:sz w:val="26"/>
          <w:szCs w:val="26"/>
        </w:rPr>
        <w:t xml:space="preserve"> </w:t>
      </w:r>
      <w:r w:rsidR="00925200" w:rsidRPr="00E46260">
        <w:rPr>
          <w:bCs/>
          <w:color w:val="000000"/>
          <w:sz w:val="26"/>
          <w:szCs w:val="26"/>
        </w:rPr>
        <w:t xml:space="preserve">на </w:t>
      </w:r>
      <w:r w:rsidR="00925200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925200">
        <w:rPr>
          <w:rFonts w:ascii="Times New Roman" w:hAnsi="Times New Roman"/>
          <w:sz w:val="26"/>
          <w:szCs w:val="26"/>
        </w:rPr>
        <w:t>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457A81" w:rsidP="0086722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Проведя а</w:t>
      </w:r>
      <w:r w:rsidR="00AB4A18" w:rsidRPr="00AB4A18">
        <w:rPr>
          <w:rFonts w:ascii="Times New Roman" w:hAnsi="Times New Roman"/>
          <w:sz w:val="26"/>
          <w:szCs w:val="26"/>
        </w:rPr>
        <w:t>нализ и оценк</w:t>
      </w:r>
      <w:r>
        <w:rPr>
          <w:rFonts w:ascii="Times New Roman" w:hAnsi="Times New Roman"/>
          <w:sz w:val="26"/>
          <w:szCs w:val="26"/>
        </w:rPr>
        <w:t>у</w:t>
      </w:r>
      <w:r w:rsidR="00AB4A18" w:rsidRPr="00AB4A18">
        <w:rPr>
          <w:rFonts w:ascii="Times New Roman" w:hAnsi="Times New Roman"/>
          <w:sz w:val="26"/>
          <w:szCs w:val="26"/>
        </w:rPr>
        <w:t xml:space="preserve"> рисков причинения вреда охраняемым в рамках осу</w:t>
      </w:r>
      <w:r>
        <w:rPr>
          <w:rFonts w:ascii="Times New Roman" w:hAnsi="Times New Roman"/>
          <w:sz w:val="26"/>
          <w:szCs w:val="26"/>
        </w:rPr>
        <w:t xml:space="preserve">ществления муниципального </w:t>
      </w:r>
      <w:r w:rsidR="0086722E">
        <w:rPr>
          <w:rFonts w:ascii="Times New Roman" w:hAnsi="Times New Roman"/>
          <w:sz w:val="26"/>
          <w:szCs w:val="26"/>
        </w:rPr>
        <w:t>контроля</w:t>
      </w:r>
      <w:r w:rsidR="00925200" w:rsidRPr="00925200">
        <w:rPr>
          <w:bCs/>
          <w:color w:val="000000"/>
          <w:sz w:val="26"/>
          <w:szCs w:val="26"/>
        </w:rPr>
        <w:t xml:space="preserve"> </w:t>
      </w:r>
      <w:r w:rsidR="00925200" w:rsidRPr="00E46260">
        <w:rPr>
          <w:bCs/>
          <w:color w:val="000000"/>
          <w:sz w:val="26"/>
          <w:szCs w:val="26"/>
        </w:rPr>
        <w:t xml:space="preserve">на </w:t>
      </w:r>
      <w:r w:rsidR="00925200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925200">
        <w:rPr>
          <w:rFonts w:ascii="Times New Roman" w:hAnsi="Times New Roman"/>
          <w:sz w:val="26"/>
          <w:szCs w:val="26"/>
        </w:rPr>
        <w:t>Новороссийского сельсовета</w:t>
      </w:r>
      <w:r w:rsidR="0086722E">
        <w:rPr>
          <w:rFonts w:ascii="Times New Roman" w:hAnsi="Times New Roman"/>
          <w:sz w:val="26"/>
          <w:szCs w:val="26"/>
        </w:rPr>
        <w:t xml:space="preserve"> ценностям, можно прийти к выводу, что р</w:t>
      </w:r>
      <w:r w:rsidR="00AB4A18" w:rsidRPr="00AB4A18">
        <w:rPr>
          <w:rFonts w:ascii="Times New Roman" w:hAnsi="Times New Roman"/>
          <w:sz w:val="26"/>
          <w:szCs w:val="26"/>
        </w:rPr>
        <w:t>исками, возникающими в результате нарушения охраняемых законом ценностей при осуществлении органом муниципаль</w:t>
      </w:r>
      <w:r w:rsidR="0086722E">
        <w:rPr>
          <w:rFonts w:ascii="Times New Roman" w:hAnsi="Times New Roman"/>
          <w:sz w:val="26"/>
          <w:szCs w:val="26"/>
        </w:rPr>
        <w:t xml:space="preserve">ного </w:t>
      </w:r>
      <w:r w:rsidR="00AB4A18" w:rsidRPr="00AB4A18">
        <w:rPr>
          <w:rFonts w:ascii="Times New Roman" w:hAnsi="Times New Roman"/>
          <w:sz w:val="26"/>
          <w:szCs w:val="26"/>
        </w:rPr>
        <w:t xml:space="preserve">контроля </w:t>
      </w:r>
      <w:r w:rsidR="00925200" w:rsidRPr="00E46260">
        <w:rPr>
          <w:bCs/>
          <w:color w:val="000000"/>
          <w:sz w:val="26"/>
          <w:szCs w:val="26"/>
        </w:rPr>
        <w:t xml:space="preserve">на </w:t>
      </w:r>
      <w:r w:rsidR="00925200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925200">
        <w:rPr>
          <w:rFonts w:ascii="Times New Roman" w:hAnsi="Times New Roman"/>
          <w:sz w:val="26"/>
          <w:szCs w:val="26"/>
        </w:rPr>
        <w:t>Новороссийского сельсовета</w:t>
      </w:r>
      <w:r w:rsidR="00AB4A18" w:rsidRPr="00AB4A18">
        <w:rPr>
          <w:rFonts w:ascii="Times New Roman" w:hAnsi="Times New Roman"/>
          <w:sz w:val="26"/>
          <w:szCs w:val="26"/>
        </w:rPr>
        <w:t>, являются: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</w:r>
      <w:r w:rsidR="00925200">
        <w:rPr>
          <w:rFonts w:ascii="Times New Roman" w:hAnsi="Times New Roman"/>
          <w:sz w:val="26"/>
          <w:szCs w:val="26"/>
        </w:rPr>
        <w:t>увеличение расходов на проведение ремонта из</w:t>
      </w:r>
      <w:r w:rsidRPr="00AB4A18">
        <w:rPr>
          <w:rFonts w:ascii="Times New Roman" w:hAnsi="Times New Roman"/>
          <w:sz w:val="26"/>
          <w:szCs w:val="26"/>
        </w:rPr>
        <w:t xml:space="preserve"> бюджет</w:t>
      </w:r>
      <w:r w:rsidR="00925200">
        <w:rPr>
          <w:rFonts w:ascii="Times New Roman" w:hAnsi="Times New Roman"/>
          <w:sz w:val="26"/>
          <w:szCs w:val="26"/>
        </w:rPr>
        <w:t xml:space="preserve">а </w:t>
      </w:r>
      <w:r w:rsidRPr="00AB4A1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86722E">
        <w:rPr>
          <w:rFonts w:ascii="Times New Roman" w:hAnsi="Times New Roman"/>
          <w:sz w:val="26"/>
          <w:szCs w:val="26"/>
        </w:rPr>
        <w:t>Новороссийский</w:t>
      </w:r>
      <w:r w:rsidRPr="00AB4A18">
        <w:rPr>
          <w:rFonts w:ascii="Times New Roman" w:hAnsi="Times New Roman"/>
          <w:sz w:val="26"/>
          <w:szCs w:val="26"/>
        </w:rPr>
        <w:t>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>ухудшение условий</w:t>
      </w:r>
      <w:r w:rsidR="00925200">
        <w:rPr>
          <w:rFonts w:ascii="Times New Roman" w:hAnsi="Times New Roman"/>
          <w:sz w:val="26"/>
          <w:szCs w:val="26"/>
        </w:rPr>
        <w:t xml:space="preserve"> передвижения автомобильного транспорта по дорогам</w:t>
      </w:r>
      <w:r w:rsidR="009451EA">
        <w:rPr>
          <w:rFonts w:ascii="Times New Roman" w:hAnsi="Times New Roman"/>
          <w:sz w:val="26"/>
          <w:szCs w:val="26"/>
        </w:rPr>
        <w:t xml:space="preserve"> местного значения</w:t>
      </w:r>
      <w:r w:rsidRPr="00AB4A18">
        <w:rPr>
          <w:rFonts w:ascii="Times New Roman" w:hAnsi="Times New Roman"/>
          <w:sz w:val="26"/>
          <w:szCs w:val="26"/>
        </w:rPr>
        <w:t>;</w:t>
      </w:r>
    </w:p>
    <w:p w:rsidR="00AB4A18" w:rsidRPr="00AB4A18" w:rsidRDefault="002B795D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B4A18" w:rsidRPr="00AB4A18">
        <w:rPr>
          <w:rFonts w:ascii="Times New Roman" w:hAnsi="Times New Roman"/>
          <w:sz w:val="26"/>
          <w:szCs w:val="26"/>
        </w:rPr>
        <w:t>)</w:t>
      </w:r>
      <w:r w:rsidR="00AB4A18" w:rsidRPr="00AB4A18">
        <w:rPr>
          <w:rFonts w:ascii="Times New Roman" w:hAnsi="Times New Roman"/>
          <w:sz w:val="26"/>
          <w:szCs w:val="26"/>
        </w:rPr>
        <w:tab/>
        <w:t xml:space="preserve">причинение вреда </w:t>
      </w:r>
      <w:r w:rsidR="009451EA">
        <w:rPr>
          <w:rFonts w:ascii="Times New Roman" w:hAnsi="Times New Roman"/>
          <w:sz w:val="26"/>
          <w:szCs w:val="26"/>
        </w:rPr>
        <w:t>объектам дорожного хозяйства</w:t>
      </w:r>
      <w:r w:rsidR="00AB4A18" w:rsidRPr="00AB4A18">
        <w:rPr>
          <w:rFonts w:ascii="Times New Roman" w:hAnsi="Times New Roman"/>
          <w:sz w:val="26"/>
          <w:szCs w:val="26"/>
        </w:rPr>
        <w:t>;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  <w:lang w:val="en-US"/>
        </w:rPr>
        <w:t>II</w:t>
      </w:r>
      <w:r w:rsidRPr="00AB4A18">
        <w:rPr>
          <w:rFonts w:ascii="Times New Roman" w:hAnsi="Times New Roman"/>
          <w:sz w:val="26"/>
          <w:szCs w:val="26"/>
        </w:rPr>
        <w:t xml:space="preserve">. Цели и задачи реализации </w:t>
      </w:r>
      <w:r w:rsidR="0086722E">
        <w:rPr>
          <w:rFonts w:ascii="Times New Roman" w:hAnsi="Times New Roman"/>
          <w:sz w:val="26"/>
          <w:szCs w:val="26"/>
        </w:rPr>
        <w:t>П</w:t>
      </w:r>
      <w:r w:rsidRPr="00AB4A18">
        <w:rPr>
          <w:rFonts w:ascii="Times New Roman" w:hAnsi="Times New Roman"/>
          <w:sz w:val="26"/>
          <w:szCs w:val="26"/>
        </w:rPr>
        <w:t>рограммы</w:t>
      </w:r>
    </w:p>
    <w:p w:rsidR="00AB4A18" w:rsidRPr="00AB4A18" w:rsidRDefault="00AB4A18" w:rsidP="00AB4A18">
      <w:pP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ab/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 w:rsidR="009451EA">
        <w:rPr>
          <w:rFonts w:ascii="Times New Roman" w:hAnsi="Times New Roman"/>
          <w:sz w:val="26"/>
          <w:szCs w:val="26"/>
        </w:rPr>
        <w:t>Правил благоустройства</w:t>
      </w:r>
      <w:r w:rsidRPr="00AB4A18">
        <w:rPr>
          <w:rFonts w:ascii="Times New Roman" w:hAnsi="Times New Roman"/>
          <w:sz w:val="26"/>
          <w:szCs w:val="26"/>
        </w:rPr>
        <w:t>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законодательства.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>2)</w:t>
      </w:r>
      <w:r w:rsidRPr="00AB4A18">
        <w:rPr>
          <w:rFonts w:ascii="Times New Roman" w:hAnsi="Times New Roman"/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</w:t>
      </w:r>
      <w:r w:rsidR="00D31B3F">
        <w:rPr>
          <w:rFonts w:ascii="Times New Roman" w:hAnsi="Times New Roman"/>
          <w:sz w:val="26"/>
          <w:szCs w:val="26"/>
        </w:rPr>
        <w:t xml:space="preserve">рганов местного самоуправления </w:t>
      </w:r>
      <w:r w:rsidRPr="00AB4A18">
        <w:rPr>
          <w:rFonts w:ascii="Times New Roman" w:hAnsi="Times New Roman"/>
          <w:sz w:val="26"/>
          <w:szCs w:val="26"/>
        </w:rPr>
        <w:t>и граждан.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III</w:t>
      </w:r>
      <w:r w:rsidRPr="00AB4A18">
        <w:rPr>
          <w:rFonts w:ascii="Times New Roman" w:hAnsi="Times New Roman"/>
          <w:sz w:val="26"/>
          <w:szCs w:val="26"/>
        </w:rPr>
        <w:t>. Перечень профилактических мероприятий, сроки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082"/>
        <w:gridCol w:w="1985"/>
        <w:gridCol w:w="2513"/>
      </w:tblGrid>
      <w:tr w:rsidR="00AB4A18" w:rsidRPr="00AB4A18" w:rsidTr="0038048E">
        <w:trPr>
          <w:trHeight w:val="243"/>
        </w:trPr>
        <w:tc>
          <w:tcPr>
            <w:tcW w:w="704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 №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п/п</w:t>
            </w:r>
          </w:p>
        </w:tc>
        <w:tc>
          <w:tcPr>
            <w:tcW w:w="4082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1985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Срок исполнения</w:t>
            </w:r>
          </w:p>
        </w:tc>
      </w:tr>
      <w:tr w:rsidR="00AB4A18" w:rsidRPr="00AB4A18" w:rsidTr="0038048E">
        <w:trPr>
          <w:trHeight w:val="1364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D31B3F">
              <w:rPr>
                <w:sz w:val="26"/>
                <w:szCs w:val="26"/>
              </w:rPr>
              <w:t>Новороссийского сельсовета</w:t>
            </w:r>
            <w:r w:rsidRPr="00AB4A18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9451EA" w:rsidRPr="00E46260">
              <w:rPr>
                <w:bCs/>
                <w:sz w:val="26"/>
                <w:szCs w:val="26"/>
              </w:rPr>
              <w:t xml:space="preserve"> на </w:t>
            </w:r>
            <w:r w:rsidR="009451EA" w:rsidRPr="0005130A">
              <w:rPr>
                <w:bCs/>
                <w:sz w:val="26"/>
                <w:szCs w:val="26"/>
              </w:rPr>
              <w:t xml:space="preserve">автомобильном транспорте и в дорожном хозяйстве в границах населенных пунктов </w:t>
            </w:r>
            <w:r w:rsidR="009451EA">
              <w:rPr>
                <w:sz w:val="26"/>
                <w:szCs w:val="26"/>
              </w:rPr>
              <w:t>Новороссийского сельсовета</w:t>
            </w:r>
            <w:r w:rsidRPr="00AB4A18">
              <w:rPr>
                <w:sz w:val="26"/>
                <w:szCs w:val="26"/>
              </w:rPr>
              <w:t>, а также текстов соответствующих нормативных правовых актов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течение года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(по мере необходимости)</w:t>
            </w:r>
          </w:p>
        </w:tc>
      </w:tr>
      <w:tr w:rsidR="00AB4A18" w:rsidRPr="00AB4A18" w:rsidTr="0038048E">
        <w:trPr>
          <w:trHeight w:val="27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В случае изменения требований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AB4A18" w:rsidRPr="00AB4A18" w:rsidTr="0038048E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3.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AB4A18">
              <w:rPr>
                <w:sz w:val="26"/>
                <w:szCs w:val="26"/>
              </w:rPr>
              <w:t xml:space="preserve">осуществления муниципального </w:t>
            </w:r>
            <w:r w:rsidR="00D31B3F">
              <w:rPr>
                <w:sz w:val="26"/>
                <w:szCs w:val="26"/>
              </w:rPr>
              <w:t>контроля</w:t>
            </w:r>
            <w:r w:rsidR="009451EA" w:rsidRPr="00E46260">
              <w:rPr>
                <w:bCs/>
                <w:sz w:val="26"/>
                <w:szCs w:val="26"/>
              </w:rPr>
              <w:t xml:space="preserve"> на </w:t>
            </w:r>
            <w:r w:rsidR="009451EA" w:rsidRPr="0005130A">
              <w:rPr>
                <w:bCs/>
                <w:sz w:val="26"/>
                <w:szCs w:val="26"/>
              </w:rPr>
              <w:t xml:space="preserve">автомобильном транспорте и в дорожном хозяйстве в границах населенных пунктов </w:t>
            </w:r>
            <w:r w:rsidR="009451EA">
              <w:rPr>
                <w:sz w:val="26"/>
                <w:szCs w:val="26"/>
              </w:rPr>
              <w:t xml:space="preserve">Новороссийского </w:t>
            </w:r>
            <w:r w:rsidR="009451EA">
              <w:rPr>
                <w:sz w:val="26"/>
                <w:szCs w:val="26"/>
              </w:rPr>
              <w:lastRenderedPageBreak/>
              <w:t>сельсовета</w:t>
            </w:r>
            <w:r w:rsidRPr="00AB4A18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D31B3F">
              <w:rPr>
                <w:sz w:val="26"/>
                <w:szCs w:val="26"/>
              </w:rPr>
              <w:t>Новороссийского</w:t>
            </w:r>
            <w:r w:rsidRPr="00AB4A18">
              <w:rPr>
                <w:sz w:val="26"/>
                <w:szCs w:val="26"/>
              </w:rPr>
              <w:t xml:space="preserve"> в сети </w:t>
            </w:r>
            <w:r w:rsidR="00D31B3F">
              <w:rPr>
                <w:sz w:val="26"/>
                <w:szCs w:val="26"/>
              </w:rPr>
              <w:t>Интернет</w:t>
            </w:r>
            <w:r w:rsidRPr="00AB4A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3E2E21" w:rsidP="002B795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июля 202</w:t>
            </w:r>
            <w:r w:rsidR="002B795D">
              <w:rPr>
                <w:sz w:val="26"/>
                <w:szCs w:val="26"/>
              </w:rPr>
              <w:t>4</w:t>
            </w:r>
            <w:r w:rsidR="00AB4A18" w:rsidRPr="00AB4A18">
              <w:rPr>
                <w:sz w:val="26"/>
                <w:szCs w:val="26"/>
              </w:rPr>
              <w:t xml:space="preserve"> года</w:t>
            </w:r>
          </w:p>
        </w:tc>
      </w:tr>
      <w:tr w:rsidR="00AB4A18" w:rsidRPr="00AB4A18" w:rsidTr="0038048E">
        <w:trPr>
          <w:trHeight w:val="56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</w:t>
            </w:r>
            <w:r w:rsidR="00D31B3F">
              <w:rPr>
                <w:sz w:val="26"/>
                <w:szCs w:val="26"/>
              </w:rPr>
              <w:t>размещения информации на информационных стендах и на сайте администрации Новороссийского сельсовета в сети Интернет</w:t>
            </w:r>
            <w:r w:rsidRPr="00AB4A18">
              <w:rPr>
                <w:sz w:val="26"/>
                <w:szCs w:val="26"/>
              </w:rPr>
              <w:t xml:space="preserve"> с разъяснением обязательных требований и важности их соблюдения 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Постоянно</w:t>
            </w:r>
          </w:p>
        </w:tc>
      </w:tr>
      <w:tr w:rsidR="00AB4A18" w:rsidRPr="00AB4A18" w:rsidTr="0038048E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5.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Пр</w:t>
            </w:r>
            <w:r w:rsidR="00D31B3F">
              <w:rPr>
                <w:sz w:val="26"/>
                <w:szCs w:val="26"/>
              </w:rPr>
              <w:t xml:space="preserve">ием и консультирование граждан </w:t>
            </w:r>
            <w:r w:rsidRPr="00AB4A18">
              <w:rPr>
                <w:sz w:val="26"/>
                <w:szCs w:val="26"/>
              </w:rPr>
              <w:t>по вопросам соблюдения требований законодательства Российской Федерации</w:t>
            </w:r>
            <w:r w:rsidR="009451EA">
              <w:rPr>
                <w:sz w:val="26"/>
                <w:szCs w:val="26"/>
              </w:rPr>
              <w:t xml:space="preserve"> в сфере дорожной деятельности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2B795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По обращениям контролируемых лиц и их представителей, поступившим в течении 202</w:t>
            </w:r>
            <w:r w:rsidR="002B795D">
              <w:rPr>
                <w:sz w:val="26"/>
                <w:szCs w:val="26"/>
                <w:lang w:eastAsia="ru-RU"/>
              </w:rPr>
              <w:t>4</w:t>
            </w:r>
            <w:r w:rsidRPr="00AB4A18">
              <w:rPr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AB4A18" w:rsidRPr="00AB4A18" w:rsidTr="0038048E">
        <w:trPr>
          <w:trHeight w:val="1690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6.</w:t>
            </w:r>
          </w:p>
        </w:tc>
        <w:tc>
          <w:tcPr>
            <w:tcW w:w="4082" w:type="dxa"/>
          </w:tcPr>
          <w:p w:rsidR="00AB4A18" w:rsidRPr="00AB4A18" w:rsidRDefault="00AB4A18" w:rsidP="0038048E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 мере необходимости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AB4A18" w:rsidRPr="00AB4A18" w:rsidTr="0038048E">
        <w:trPr>
          <w:trHeight w:val="672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Объявление предостережений о недопустимости нар</w:t>
            </w:r>
            <w:r w:rsidR="00D31B3F">
              <w:rPr>
                <w:sz w:val="26"/>
                <w:szCs w:val="26"/>
              </w:rPr>
              <w:t xml:space="preserve">ушения обязательных требований </w:t>
            </w:r>
            <w:r w:rsidR="009451EA">
              <w:rPr>
                <w:sz w:val="26"/>
                <w:szCs w:val="26"/>
              </w:rPr>
              <w:t>Правил благоустройства</w:t>
            </w:r>
            <w:r w:rsidRPr="00AB4A18">
              <w:rPr>
                <w:sz w:val="26"/>
                <w:szCs w:val="26"/>
              </w:rPr>
              <w:t xml:space="preserve">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AB4A18" w:rsidRPr="00AB4A18" w:rsidTr="0038048E">
        <w:trPr>
          <w:trHeight w:val="1238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8.</w:t>
            </w:r>
          </w:p>
        </w:tc>
        <w:tc>
          <w:tcPr>
            <w:tcW w:w="4082" w:type="dxa"/>
          </w:tcPr>
          <w:p w:rsidR="00AB4A18" w:rsidRPr="00AB4A18" w:rsidRDefault="00D31B3F" w:rsidP="002B795D">
            <w:pP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утверждение П</w:t>
            </w:r>
            <w:r w:rsidR="00AB4A18" w:rsidRPr="00AB4A18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9451EA">
              <w:rPr>
                <w:rFonts w:ascii="Times New Roman" w:hAnsi="Times New Roman"/>
                <w:sz w:val="26"/>
                <w:szCs w:val="26"/>
              </w:rPr>
              <w:t xml:space="preserve">Профилактика нарушений при проведении муниципального контроля </w:t>
            </w:r>
            <w:r w:rsidR="009451EA" w:rsidRPr="00E46260">
              <w:rPr>
                <w:bCs/>
                <w:color w:val="000000"/>
                <w:sz w:val="26"/>
                <w:szCs w:val="26"/>
              </w:rPr>
              <w:t xml:space="preserve">на </w:t>
            </w:r>
            <w:r w:rsidR="009451EA" w:rsidRPr="0005130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автомобильном транспорте и в дорожном хозяйстве в границах населенных пунктов </w:t>
            </w:r>
            <w:r w:rsidR="009451EA">
              <w:rPr>
                <w:rFonts w:ascii="Times New Roman" w:hAnsi="Times New Roman"/>
                <w:sz w:val="26"/>
                <w:szCs w:val="26"/>
              </w:rPr>
              <w:t>Новороссийского сельсовета на 202</w:t>
            </w:r>
            <w:r w:rsidR="002B795D">
              <w:rPr>
                <w:rFonts w:ascii="Times New Roman" w:hAnsi="Times New Roman"/>
                <w:sz w:val="26"/>
                <w:szCs w:val="26"/>
              </w:rPr>
              <w:t>4</w:t>
            </w:r>
            <w:bookmarkStart w:id="1" w:name="_GoBack"/>
            <w:bookmarkEnd w:id="1"/>
            <w:r w:rsidR="009451EA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1 октября 202</w:t>
            </w:r>
            <w:r w:rsidR="002B795D">
              <w:rPr>
                <w:rFonts w:ascii="Times New Roman" w:hAnsi="Times New Roman"/>
                <w:sz w:val="26"/>
                <w:szCs w:val="26"/>
              </w:rPr>
              <w:t>4</w:t>
            </w:r>
            <w:r w:rsidRPr="00AB4A18">
              <w:rPr>
                <w:rFonts w:ascii="Times New Roman" w:hAnsi="Times New Roman"/>
                <w:sz w:val="26"/>
                <w:szCs w:val="26"/>
              </w:rPr>
              <w:t xml:space="preserve"> года (разработка),</w:t>
            </w:r>
          </w:p>
          <w:p w:rsidR="00AB4A18" w:rsidRPr="00AB4A18" w:rsidRDefault="003E2E21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позднее 20 декабря 202</w:t>
            </w:r>
            <w:r w:rsidR="002B795D">
              <w:rPr>
                <w:rFonts w:ascii="Times New Roman" w:hAnsi="Times New Roman"/>
                <w:sz w:val="26"/>
                <w:szCs w:val="26"/>
              </w:rPr>
              <w:t>4</w:t>
            </w:r>
            <w:r w:rsidR="00AB4A18" w:rsidRPr="00AB4A18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(утверждение) </w:t>
            </w:r>
          </w:p>
        </w:tc>
      </w:tr>
    </w:tbl>
    <w:p w:rsidR="00AB4A18" w:rsidRPr="00AB4A18" w:rsidRDefault="00AB4A18" w:rsidP="00AB4A18">
      <w:pPr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autoSpaceDE w:val="0"/>
        <w:autoSpaceDN w:val="0"/>
        <w:jc w:val="center"/>
        <w:rPr>
          <w:rFonts w:ascii="Times New Roman" w:hAnsi="Times New Roman"/>
          <w:bCs/>
          <w:sz w:val="26"/>
          <w:szCs w:val="26"/>
        </w:rPr>
      </w:pPr>
      <w:r w:rsidRPr="00AB4A18">
        <w:rPr>
          <w:rFonts w:ascii="Times New Roman" w:hAnsi="Times New Roman"/>
          <w:bCs/>
          <w:sz w:val="26"/>
          <w:szCs w:val="26"/>
          <w:lang w:val="en-US"/>
        </w:rPr>
        <w:lastRenderedPageBreak/>
        <w:t>IV</w:t>
      </w:r>
      <w:r w:rsidRPr="00AB4A18">
        <w:rPr>
          <w:rFonts w:ascii="Times New Roman" w:hAnsi="Times New Roman"/>
          <w:bCs/>
          <w:sz w:val="26"/>
          <w:szCs w:val="26"/>
        </w:rPr>
        <w:t xml:space="preserve">. Показатели результативности и эффективности </w:t>
      </w:r>
      <w:r w:rsidRPr="00AB4A18">
        <w:rPr>
          <w:rFonts w:ascii="Times New Roman" w:hAnsi="Times New Roman"/>
          <w:bCs/>
          <w:sz w:val="26"/>
          <w:szCs w:val="26"/>
        </w:rPr>
        <w:br/>
      </w:r>
      <w:r w:rsidR="00D31B3F">
        <w:rPr>
          <w:rFonts w:ascii="Times New Roman" w:hAnsi="Times New Roman"/>
          <w:bCs/>
          <w:sz w:val="26"/>
          <w:szCs w:val="26"/>
        </w:rPr>
        <w:t xml:space="preserve">Программы 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Целевые показатели результативности мероприятий Программы по муниципальному контролю</w:t>
      </w:r>
      <w:r w:rsidR="009451EA" w:rsidRPr="009451EA">
        <w:rPr>
          <w:bCs/>
          <w:color w:val="000000"/>
          <w:sz w:val="26"/>
          <w:szCs w:val="26"/>
        </w:rPr>
        <w:t xml:space="preserve"> </w:t>
      </w:r>
      <w:r w:rsidR="009451EA" w:rsidRPr="00E46260">
        <w:rPr>
          <w:bCs/>
          <w:color w:val="000000"/>
          <w:sz w:val="26"/>
          <w:szCs w:val="26"/>
        </w:rPr>
        <w:t xml:space="preserve">на </w:t>
      </w:r>
      <w:r w:rsidR="009451E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9451EA">
        <w:rPr>
          <w:rFonts w:ascii="Times New Roman" w:hAnsi="Times New Roman"/>
          <w:sz w:val="26"/>
          <w:szCs w:val="26"/>
        </w:rPr>
        <w:t>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>: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</w:t>
      </w:r>
      <w:r w:rsidR="009451EA">
        <w:rPr>
          <w:rFonts w:ascii="Times New Roman" w:hAnsi="Times New Roman"/>
          <w:sz w:val="26"/>
          <w:szCs w:val="26"/>
        </w:rPr>
        <w:t xml:space="preserve">в сфере сохранения дорожного хозяйства </w:t>
      </w:r>
      <w:r w:rsidRPr="00AB4A18">
        <w:rPr>
          <w:rFonts w:ascii="Times New Roman" w:hAnsi="Times New Roman"/>
          <w:sz w:val="26"/>
          <w:szCs w:val="26"/>
        </w:rPr>
        <w:t xml:space="preserve">посредством </w:t>
      </w:r>
      <w:r w:rsidR="00D31B3F">
        <w:rPr>
          <w:rFonts w:ascii="Times New Roman" w:hAnsi="Times New Roman"/>
          <w:sz w:val="26"/>
          <w:szCs w:val="26"/>
        </w:rPr>
        <w:t>обнародования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4A18">
        <w:rPr>
          <w:rFonts w:ascii="Times New Roman" w:hAnsi="Times New Roman"/>
          <w:sz w:val="26"/>
          <w:szCs w:val="26"/>
        </w:rPr>
        <w:t>информации  на</w:t>
      </w:r>
      <w:proofErr w:type="gramEnd"/>
      <w:r w:rsidRPr="00AB4A18">
        <w:rPr>
          <w:rFonts w:ascii="Times New Roman" w:hAnsi="Times New Roman"/>
          <w:sz w:val="26"/>
          <w:szCs w:val="26"/>
        </w:rPr>
        <w:t xml:space="preserve"> официальном сайте администрации </w:t>
      </w:r>
      <w:r w:rsidR="00D31B3F">
        <w:rPr>
          <w:rFonts w:ascii="Times New Roman" w:hAnsi="Times New Roman"/>
          <w:sz w:val="26"/>
          <w:szCs w:val="26"/>
        </w:rPr>
        <w:t>Новороссийского сельсовета в сети Интернет</w:t>
      </w:r>
      <w:r w:rsidRPr="00AB4A18">
        <w:rPr>
          <w:rFonts w:ascii="Times New Roman" w:hAnsi="Times New Roman"/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:rsidR="00AB4A18" w:rsidRPr="00AB4A18" w:rsidRDefault="00AB4A18" w:rsidP="00AB4A18">
      <w:pPr>
        <w:ind w:firstLine="709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Показатели эффективности: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9451EA" w:rsidRPr="009451EA">
        <w:rPr>
          <w:bCs/>
          <w:color w:val="000000"/>
          <w:sz w:val="26"/>
          <w:szCs w:val="26"/>
        </w:rPr>
        <w:t xml:space="preserve"> </w:t>
      </w:r>
      <w:r w:rsidR="009451EA" w:rsidRPr="00E46260">
        <w:rPr>
          <w:bCs/>
          <w:color w:val="000000"/>
          <w:sz w:val="26"/>
          <w:szCs w:val="26"/>
        </w:rPr>
        <w:t xml:space="preserve">на </w:t>
      </w:r>
      <w:r w:rsidR="009451E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9451EA">
        <w:rPr>
          <w:rFonts w:ascii="Times New Roman" w:hAnsi="Times New Roman"/>
          <w:sz w:val="26"/>
          <w:szCs w:val="26"/>
        </w:rPr>
        <w:t>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8F6508" w:rsidRPr="00AB4A18" w:rsidRDefault="008F6508" w:rsidP="00AB4A18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sectPr w:rsidR="008F6508" w:rsidRPr="00AB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BA"/>
    <w:rsid w:val="0005130A"/>
    <w:rsid w:val="002B795D"/>
    <w:rsid w:val="00344C8E"/>
    <w:rsid w:val="003E2E21"/>
    <w:rsid w:val="00457A81"/>
    <w:rsid w:val="00602DAE"/>
    <w:rsid w:val="0086722E"/>
    <w:rsid w:val="008824BA"/>
    <w:rsid w:val="008F6508"/>
    <w:rsid w:val="00925200"/>
    <w:rsid w:val="009451EA"/>
    <w:rsid w:val="00A6031E"/>
    <w:rsid w:val="00AB4A18"/>
    <w:rsid w:val="00D31B3F"/>
    <w:rsid w:val="00DC1D10"/>
    <w:rsid w:val="00E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32C3"/>
  <w15:chartTrackingRefBased/>
  <w15:docId w15:val="{AE3E2628-C44A-472B-B4DB-8C3ACBE4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1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2022-12-01T02:06:00Z</cp:lastPrinted>
  <dcterms:created xsi:type="dcterms:W3CDTF">2022-01-14T01:31:00Z</dcterms:created>
  <dcterms:modified xsi:type="dcterms:W3CDTF">2023-09-21T02:01:00Z</dcterms:modified>
</cp:coreProperties>
</file>