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1B" w:rsidRPr="000A6177" w:rsidRDefault="00FF7B1B" w:rsidP="00FF7B1B">
      <w:pPr>
        <w:pStyle w:val="1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A6177">
        <w:rPr>
          <w:rFonts w:ascii="Times New Roman" w:hAnsi="Times New Roman" w:cs="Times New Roman"/>
          <w:b w:val="0"/>
          <w:color w:val="auto"/>
          <w:sz w:val="26"/>
          <w:szCs w:val="26"/>
        </w:rPr>
        <w:t>Российская Федерация</w:t>
      </w:r>
    </w:p>
    <w:p w:rsidR="00FF7B1B" w:rsidRDefault="00FF7B1B" w:rsidP="00FF7B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23CA">
        <w:rPr>
          <w:rFonts w:ascii="Times New Roman" w:hAnsi="Times New Roman"/>
          <w:sz w:val="26"/>
          <w:szCs w:val="26"/>
        </w:rPr>
        <w:t>Республика Хакасия</w:t>
      </w:r>
    </w:p>
    <w:p w:rsidR="00FF7B1B" w:rsidRPr="008423CA" w:rsidRDefault="00FF7B1B" w:rsidP="00FF7B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FF7B1B" w:rsidRDefault="00FF7B1B" w:rsidP="00FF7B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Новороссийского</w:t>
      </w:r>
      <w:r w:rsidRPr="008423CA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 xml:space="preserve">а </w:t>
      </w:r>
    </w:p>
    <w:p w:rsidR="00FF7B1B" w:rsidRPr="00E62FFE" w:rsidRDefault="00FF7B1B" w:rsidP="00FF7B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7B1B" w:rsidRPr="00EF6236" w:rsidRDefault="00FF7B1B" w:rsidP="00FF7B1B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EF6236">
        <w:rPr>
          <w:rFonts w:ascii="Times New Roman" w:hAnsi="Times New Roman" w:cs="Times New Roman"/>
          <w:spacing w:val="20"/>
          <w:sz w:val="26"/>
          <w:szCs w:val="26"/>
        </w:rPr>
        <w:t>ПОСТАНОВЛЕНИЕ</w:t>
      </w:r>
    </w:p>
    <w:p w:rsidR="00FF7B1B" w:rsidRPr="00E62FFE" w:rsidRDefault="00FF7B1B" w:rsidP="00FF7B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2154" w:rsidRDefault="00042AE0" w:rsidP="00042A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01.12</w:t>
      </w:r>
      <w:r w:rsidR="00596465">
        <w:rPr>
          <w:rFonts w:ascii="Times New Roman" w:hAnsi="Times New Roman" w:cs="Times New Roman"/>
          <w:sz w:val="26"/>
          <w:szCs w:val="26"/>
        </w:rPr>
        <w:t>.2023</w:t>
      </w:r>
      <w:r w:rsidR="00FF7B1B" w:rsidRPr="00E62FF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</w:t>
      </w:r>
      <w:r w:rsidR="00FF7B1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F7B1B" w:rsidRPr="00E62FFE">
        <w:rPr>
          <w:rFonts w:ascii="Times New Roman" w:hAnsi="Times New Roman" w:cs="Times New Roman"/>
          <w:sz w:val="26"/>
          <w:szCs w:val="26"/>
        </w:rPr>
        <w:t>№</w:t>
      </w:r>
      <w:r w:rsidR="00EF21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93</w:t>
      </w:r>
    </w:p>
    <w:p w:rsidR="00FF7B1B" w:rsidRDefault="00FF7B1B" w:rsidP="00EF2154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E62FFE">
        <w:rPr>
          <w:rFonts w:ascii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hAnsi="Times New Roman" w:cs="Times New Roman"/>
          <w:sz w:val="26"/>
          <w:szCs w:val="26"/>
        </w:rPr>
        <w:t>Новороссийское</w:t>
      </w:r>
    </w:p>
    <w:p w:rsidR="0036723A" w:rsidRDefault="0036723A" w:rsidP="00EF2154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6"/>
          <w:szCs w:val="26"/>
        </w:rPr>
      </w:pPr>
    </w:p>
    <w:p w:rsidR="00E74F34" w:rsidRDefault="0036723A" w:rsidP="00042AE0">
      <w:pPr>
        <w:tabs>
          <w:tab w:val="left" w:pos="3402"/>
        </w:tabs>
        <w:spacing w:after="0" w:line="240" w:lineRule="auto"/>
        <w:ind w:right="453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</w:t>
      </w:r>
      <w:r w:rsidR="00E74F34">
        <w:rPr>
          <w:rFonts w:ascii="Times New Roman" w:eastAsia="Times New Roman" w:hAnsi="Times New Roman" w:cs="Times New Roman"/>
          <w:color w:val="000000"/>
          <w:sz w:val="26"/>
          <w:szCs w:val="26"/>
        </w:rPr>
        <w:t>индикаторов риска нарушения обязательных требований</w:t>
      </w:r>
      <w:r w:rsidR="00116C7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BD67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74F34" w:rsidRPr="00E74F34">
        <w:rPr>
          <w:rFonts w:ascii="Times New Roman" w:hAnsi="Times New Roman" w:cs="Times New Roman"/>
          <w:sz w:val="26"/>
          <w:szCs w:val="26"/>
        </w:rPr>
        <w:t xml:space="preserve">используемых для определения необходимости проведения внеплановых проверок при осуществлении администрацией </w:t>
      </w:r>
      <w:r w:rsidR="00E74F34" w:rsidRPr="00E74F34">
        <w:rPr>
          <w:rFonts w:ascii="Times New Roman" w:eastAsia="Times New Roman" w:hAnsi="Times New Roman" w:cs="Times New Roman"/>
          <w:bCs/>
          <w:sz w:val="26"/>
          <w:szCs w:val="26"/>
        </w:rPr>
        <w:t>Новороссийского сельсовета</w:t>
      </w:r>
      <w:r w:rsidR="00E74F34" w:rsidRPr="00E74F34">
        <w:rPr>
          <w:rFonts w:ascii="Times New Roman" w:hAnsi="Times New Roman" w:cs="Times New Roman"/>
          <w:sz w:val="26"/>
          <w:szCs w:val="26"/>
        </w:rPr>
        <w:t xml:space="preserve"> </w:t>
      </w:r>
      <w:r w:rsidR="00042AE0" w:rsidRPr="00042AE0">
        <w:rPr>
          <w:rFonts w:ascii="Times New Roman" w:hAnsi="Times New Roman" w:cs="Times New Roman"/>
          <w:color w:val="000000"/>
          <w:sz w:val="26"/>
          <w:szCs w:val="26"/>
        </w:rPr>
        <w:t>контроля в сфере дорожной деятельности и транспорта</w:t>
      </w:r>
    </w:p>
    <w:p w:rsidR="00042AE0" w:rsidRDefault="00042AE0" w:rsidP="00042AE0">
      <w:pPr>
        <w:tabs>
          <w:tab w:val="left" w:pos="3402"/>
        </w:tabs>
        <w:spacing w:after="0" w:line="240" w:lineRule="auto"/>
        <w:ind w:right="453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2AE0" w:rsidRDefault="00042AE0" w:rsidP="00042AE0">
      <w:pPr>
        <w:tabs>
          <w:tab w:val="left" w:pos="340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723A" w:rsidRDefault="00042AE0" w:rsidP="003672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36723A" w:rsidRPr="00FD4E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="00E74F34">
        <w:rPr>
          <w:rFonts w:ascii="Times New Roman" w:eastAsia="Times New Roman" w:hAnsi="Times New Roman" w:cs="Times New Roman"/>
          <w:color w:val="000000"/>
          <w:sz w:val="26"/>
          <w:szCs w:val="26"/>
        </w:rPr>
        <w:t>, частью 13 статьи 20 Жилищного кодекса Российской Федерации</w:t>
      </w:r>
      <w:r w:rsidR="0036723A" w:rsidRPr="00FD4E4D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3672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руководствуясь Уставом муниципального образования Новороссийский сельсовет, администрация Новороссийского сельсовета</w:t>
      </w:r>
    </w:p>
    <w:p w:rsidR="0036723A" w:rsidRDefault="0036723A" w:rsidP="003672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723A" w:rsidRDefault="0036723A" w:rsidP="003672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042AE0" w:rsidRDefault="00042AE0" w:rsidP="003672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74F34" w:rsidRDefault="00CA34BC" w:rsidP="00E74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 Утвердить</w:t>
      </w:r>
      <w:r w:rsidR="00E74F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индикаторы риска нарушения обязательных требований, </w:t>
      </w:r>
      <w:r w:rsidR="00E74F34">
        <w:rPr>
          <w:rFonts w:ascii="Times New Roman" w:hAnsi="Times New Roman" w:cs="Times New Roman"/>
          <w:sz w:val="26"/>
          <w:szCs w:val="26"/>
        </w:rPr>
        <w:t>используемые</w:t>
      </w:r>
      <w:r w:rsidR="00E74F34" w:rsidRPr="00E74F34">
        <w:rPr>
          <w:rFonts w:ascii="Times New Roman" w:hAnsi="Times New Roman" w:cs="Times New Roman"/>
          <w:sz w:val="26"/>
          <w:szCs w:val="26"/>
        </w:rPr>
        <w:t xml:space="preserve"> для определения необходимости проведения внеплановых проверок при осуществлении администрацией </w:t>
      </w:r>
      <w:r w:rsidR="00E74F34" w:rsidRPr="00E74F34">
        <w:rPr>
          <w:rFonts w:ascii="Times New Roman" w:eastAsia="Times New Roman" w:hAnsi="Times New Roman" w:cs="Times New Roman"/>
          <w:bCs/>
          <w:sz w:val="26"/>
          <w:szCs w:val="26"/>
        </w:rPr>
        <w:t>Новороссийского сельсовета</w:t>
      </w:r>
      <w:r w:rsidR="00E74F34" w:rsidRPr="00E74F34">
        <w:rPr>
          <w:rFonts w:ascii="Times New Roman" w:hAnsi="Times New Roman" w:cs="Times New Roman"/>
          <w:sz w:val="26"/>
          <w:szCs w:val="26"/>
        </w:rPr>
        <w:t xml:space="preserve"> </w:t>
      </w:r>
      <w:r w:rsidR="00042AE0" w:rsidRPr="00042AE0">
        <w:rPr>
          <w:rFonts w:ascii="Times New Roman" w:hAnsi="Times New Roman" w:cs="Times New Roman"/>
          <w:color w:val="000000"/>
          <w:sz w:val="26"/>
          <w:szCs w:val="26"/>
        </w:rPr>
        <w:t>контроля в сфере дорожной деятельности и транспорта</w:t>
      </w:r>
      <w:r w:rsidR="00E74F34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E74F34" w:rsidRDefault="00E74F34" w:rsidP="00E74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подлежит опубликованию в газете «Сельская правда» и размещению на официальном сайте администрации Новороссийского сельсовета в сети Интернет.</w:t>
      </w:r>
    </w:p>
    <w:p w:rsidR="00E74F34" w:rsidRDefault="00E74F34" w:rsidP="003672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2AE0" w:rsidRDefault="00042AE0" w:rsidP="003672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723A" w:rsidRDefault="00E74F34" w:rsidP="00367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Новороссийского сельсовета                                                             О.В. Абаринова</w:t>
      </w:r>
      <w:r w:rsidR="0036723A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page"/>
      </w:r>
    </w:p>
    <w:p w:rsidR="0036723A" w:rsidRDefault="0036723A" w:rsidP="003672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</w:t>
      </w:r>
    </w:p>
    <w:p w:rsidR="0036723A" w:rsidRDefault="00E74F34" w:rsidP="003672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постановлению администрации</w:t>
      </w:r>
    </w:p>
    <w:p w:rsidR="0036723A" w:rsidRDefault="0036723A" w:rsidP="003672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Новороссийского сельсовета</w:t>
      </w:r>
    </w:p>
    <w:p w:rsidR="0036723A" w:rsidRPr="00F711EB" w:rsidRDefault="0036723A" w:rsidP="0036723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042AE0">
        <w:rPr>
          <w:rFonts w:ascii="Times New Roman" w:eastAsia="Times New Roman" w:hAnsi="Times New Roman" w:cs="Times New Roman"/>
          <w:color w:val="000000"/>
          <w:sz w:val="26"/>
          <w:szCs w:val="26"/>
        </w:rPr>
        <w:t>01.12.2023 № 93</w:t>
      </w:r>
    </w:p>
    <w:p w:rsidR="00042AE0" w:rsidRDefault="00042AE0" w:rsidP="00042A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042AE0" w:rsidRDefault="00042AE0" w:rsidP="00042A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042AE0" w:rsidRPr="00BC5C05" w:rsidRDefault="0036723A" w:rsidP="00042A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D4E4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042AE0" w:rsidRPr="00BC5C05">
        <w:rPr>
          <w:rFonts w:ascii="Times New Roman" w:hAnsi="Times New Roman" w:cs="Times New Roman"/>
          <w:b/>
          <w:color w:val="000000"/>
          <w:sz w:val="26"/>
          <w:szCs w:val="26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042AE0" w:rsidRPr="00BC5C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2AE0" w:rsidRPr="00BC5C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проверок при осуществлении администрацией </w:t>
      </w:r>
      <w:r w:rsidR="00042A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Новороссийского сельсовета</w:t>
      </w:r>
      <w:r w:rsidR="00042AE0" w:rsidRPr="00BC5C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2AE0" w:rsidRPr="00BC5C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контроля в сфере </w:t>
      </w:r>
      <w:r w:rsidR="00042AE0" w:rsidRPr="006014CF">
        <w:rPr>
          <w:rFonts w:ascii="Times New Roman" w:hAnsi="Times New Roman" w:cs="Times New Roman"/>
          <w:b/>
          <w:color w:val="000000"/>
          <w:sz w:val="26"/>
          <w:szCs w:val="26"/>
        </w:rPr>
        <w:t>дорожной деятельности и транспорта</w:t>
      </w:r>
    </w:p>
    <w:p w:rsidR="00042AE0" w:rsidRDefault="00042AE0" w:rsidP="00042A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042AE0" w:rsidRPr="0048443D" w:rsidRDefault="00042AE0" w:rsidP="00E46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</w:p>
    <w:p w:rsidR="00E74F34" w:rsidRDefault="00042AE0" w:rsidP="00E46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Выявление в течение отчетного года в пределах населенного пункта трех и более фактов возникновения дорожно-транспортного происшествия одного вида сопутствующими неудовлетворительными дорожными условиями, где пострадали или ранены люди.</w:t>
      </w:r>
    </w:p>
    <w:p w:rsidR="00042AE0" w:rsidRPr="009C5BBC" w:rsidRDefault="00042AE0" w:rsidP="00E46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Поступление в контрольный орган информации (из обращений (заявлений) граждан и организаций, от органов государственной власти, органов местного самоуправления, из средств массовой информации, из информации, полученной при проведении контрольн</w:t>
      </w:r>
      <w:r w:rsidR="00E46579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х (надзорных) мероприятий, включая контрольные (надзорные) мероприятия</w:t>
      </w:r>
      <w:r w:rsidR="00E46579">
        <w:rPr>
          <w:rFonts w:ascii="Times New Roman" w:hAnsi="Times New Roman" w:cs="Times New Roman"/>
          <w:sz w:val="26"/>
          <w:szCs w:val="26"/>
        </w:rPr>
        <w:t xml:space="preserve"> без взаимодействия, в том числе в отношении иных контролируемых лиц)) об осуществлении контролируемым лицом деятельности, непосредственно влекущей движение по автомобильным дорогам местного значения тяжеловесных и (или) крупногабаритных транспортных средств, при отсутствии у контролирующего органа информации о согласовании маршрута движения по автомобильным дорогам местного значения тяжеловесных и (или) крупногабаритных транспортных средств.</w:t>
      </w:r>
      <w:bookmarkEnd w:id="0"/>
    </w:p>
    <w:sectPr w:rsidR="00042AE0" w:rsidRPr="009C5BBC" w:rsidSect="00042A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A5F" w:rsidRDefault="00BC2A5F" w:rsidP="00EF2154">
      <w:pPr>
        <w:spacing w:after="0" w:line="240" w:lineRule="auto"/>
      </w:pPr>
      <w:r>
        <w:separator/>
      </w:r>
    </w:p>
  </w:endnote>
  <w:endnote w:type="continuationSeparator" w:id="0">
    <w:p w:rsidR="00BC2A5F" w:rsidRDefault="00BC2A5F" w:rsidP="00EF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A5F" w:rsidRDefault="00BC2A5F" w:rsidP="00EF2154">
      <w:pPr>
        <w:spacing w:after="0" w:line="240" w:lineRule="auto"/>
      </w:pPr>
      <w:r>
        <w:separator/>
      </w:r>
    </w:p>
  </w:footnote>
  <w:footnote w:type="continuationSeparator" w:id="0">
    <w:p w:rsidR="00BC2A5F" w:rsidRDefault="00BC2A5F" w:rsidP="00EF2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91084"/>
    <w:multiLevelType w:val="hybridMultilevel"/>
    <w:tmpl w:val="9B14F74C"/>
    <w:lvl w:ilvl="0" w:tplc="9628F51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F0"/>
    <w:rsid w:val="00042AE0"/>
    <w:rsid w:val="00065128"/>
    <w:rsid w:val="001118F8"/>
    <w:rsid w:val="00113552"/>
    <w:rsid w:val="00116C78"/>
    <w:rsid w:val="00135688"/>
    <w:rsid w:val="001A68E7"/>
    <w:rsid w:val="002B5398"/>
    <w:rsid w:val="0036723A"/>
    <w:rsid w:val="003E4B5B"/>
    <w:rsid w:val="0040164B"/>
    <w:rsid w:val="00510120"/>
    <w:rsid w:val="00520EDC"/>
    <w:rsid w:val="00596465"/>
    <w:rsid w:val="005B0F95"/>
    <w:rsid w:val="005C6CCF"/>
    <w:rsid w:val="005D284F"/>
    <w:rsid w:val="00602C73"/>
    <w:rsid w:val="00644DDD"/>
    <w:rsid w:val="00647398"/>
    <w:rsid w:val="0064785C"/>
    <w:rsid w:val="00662C03"/>
    <w:rsid w:val="007221C8"/>
    <w:rsid w:val="00843C15"/>
    <w:rsid w:val="0086596B"/>
    <w:rsid w:val="008B153B"/>
    <w:rsid w:val="008C441B"/>
    <w:rsid w:val="00903E22"/>
    <w:rsid w:val="00925FAE"/>
    <w:rsid w:val="009C5BBC"/>
    <w:rsid w:val="009D64EA"/>
    <w:rsid w:val="00B65D27"/>
    <w:rsid w:val="00B82CA0"/>
    <w:rsid w:val="00BA5F93"/>
    <w:rsid w:val="00BA7AF0"/>
    <w:rsid w:val="00BB1D35"/>
    <w:rsid w:val="00BC1077"/>
    <w:rsid w:val="00BC2A5F"/>
    <w:rsid w:val="00BC4E03"/>
    <w:rsid w:val="00BD676D"/>
    <w:rsid w:val="00BE097A"/>
    <w:rsid w:val="00CA34BC"/>
    <w:rsid w:val="00CF5E0F"/>
    <w:rsid w:val="00E46579"/>
    <w:rsid w:val="00E74F34"/>
    <w:rsid w:val="00EF2154"/>
    <w:rsid w:val="00F77A6D"/>
    <w:rsid w:val="00FC1C5D"/>
    <w:rsid w:val="00FF053C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308F"/>
  <w15:chartTrackingRefBased/>
  <w15:docId w15:val="{C89D93EE-66F8-492E-B4F4-BFF58AB1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B1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7B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B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aliases w:val="Обычный (веб) Знак1,Обычный (веб) Знак Знак"/>
    <w:basedOn w:val="a"/>
    <w:link w:val="a4"/>
    <w:uiPriority w:val="99"/>
    <w:rsid w:val="00FF7B1B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uiPriority w:val="99"/>
    <w:rsid w:val="00FF7B1B"/>
    <w:rPr>
      <w:rFonts w:ascii="Times New Roman" w:eastAsia="SimSu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7B1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82CA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F2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215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F2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2154"/>
    <w:rPr>
      <w:rFonts w:eastAsiaTheme="minorEastAsia"/>
      <w:lang w:eastAsia="ru-RU"/>
    </w:rPr>
  </w:style>
  <w:style w:type="paragraph" w:customStyle="1" w:styleId="Default">
    <w:name w:val="Default"/>
    <w:rsid w:val="00367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2023-12-01T01:46:00Z</cp:lastPrinted>
  <dcterms:created xsi:type="dcterms:W3CDTF">2021-03-11T01:40:00Z</dcterms:created>
  <dcterms:modified xsi:type="dcterms:W3CDTF">2023-12-01T02:59:00Z</dcterms:modified>
</cp:coreProperties>
</file>